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8" w:rsidRDefault="00A65BC2">
      <w:pPr>
        <w:ind w:left="8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i/>
          <w:iCs/>
          <w:sz w:val="20"/>
          <w:szCs w:val="20"/>
        </w:rPr>
        <w:t>Allegato 1: Modello riammissione a scuola alunno/a</w:t>
      </w:r>
    </w:p>
    <w:p w:rsidR="00D91498" w:rsidRDefault="00D91498">
      <w:pPr>
        <w:spacing w:line="318" w:lineRule="exact"/>
        <w:rPr>
          <w:sz w:val="24"/>
          <w:szCs w:val="24"/>
        </w:rPr>
      </w:pPr>
    </w:p>
    <w:p w:rsidR="00D91498" w:rsidRDefault="00A65BC2">
      <w:pPr>
        <w:ind w:right="1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 DIRIGENTE SCOLASTICO</w:t>
      </w:r>
    </w:p>
    <w:p w:rsidR="00D91498" w:rsidRDefault="00D91498">
      <w:pPr>
        <w:spacing w:line="43" w:lineRule="exact"/>
        <w:rPr>
          <w:sz w:val="24"/>
          <w:szCs w:val="24"/>
        </w:rPr>
      </w:pPr>
    </w:p>
    <w:p w:rsidR="00D91498" w:rsidRDefault="00A65BC2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Della S.M.S. “INVEGES”</w:t>
      </w:r>
    </w:p>
    <w:p w:rsidR="00D91498" w:rsidRDefault="00D91498">
      <w:pPr>
        <w:spacing w:line="41" w:lineRule="exact"/>
        <w:rPr>
          <w:sz w:val="24"/>
          <w:szCs w:val="24"/>
        </w:rPr>
      </w:pPr>
    </w:p>
    <w:p w:rsidR="00D91498" w:rsidRDefault="00A65BC2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 Sciacca</w:t>
      </w:r>
    </w:p>
    <w:p w:rsidR="00D91498" w:rsidRDefault="00D91498">
      <w:pPr>
        <w:spacing w:line="355" w:lineRule="exact"/>
        <w:rPr>
          <w:sz w:val="24"/>
          <w:szCs w:val="24"/>
        </w:rPr>
      </w:pPr>
    </w:p>
    <w:p w:rsidR="00D91498" w:rsidRDefault="00A65BC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OGGETTO: AUTOCERTIFICAZIONE PER ASSENZA ALUNNO/A SUPERIORE A 5 GIORNI.</w:t>
      </w:r>
    </w:p>
    <w:p w:rsidR="00D91498" w:rsidRDefault="00D91498">
      <w:pPr>
        <w:spacing w:line="377" w:lineRule="exact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820"/>
        <w:gridCol w:w="660"/>
        <w:gridCol w:w="620"/>
        <w:gridCol w:w="520"/>
        <w:gridCol w:w="120"/>
        <w:gridCol w:w="640"/>
        <w:gridCol w:w="1380"/>
        <w:gridCol w:w="380"/>
        <w:gridCol w:w="220"/>
        <w:gridCol w:w="240"/>
        <w:gridCol w:w="1680"/>
        <w:gridCol w:w="120"/>
        <w:gridCol w:w="140"/>
        <w:gridCol w:w="1280"/>
        <w:gridCol w:w="260"/>
        <w:gridCol w:w="60"/>
      </w:tblGrid>
      <w:tr w:rsidR="00D91498">
        <w:trPr>
          <w:trHeight w:val="276"/>
        </w:trPr>
        <w:tc>
          <w:tcPr>
            <w:tcW w:w="188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IL/La sottoscritto/a</w:t>
            </w:r>
          </w:p>
        </w:tc>
        <w:tc>
          <w:tcPr>
            <w:tcW w:w="66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nato/a</w:t>
            </w:r>
          </w:p>
        </w:tc>
        <w:tc>
          <w:tcPr>
            <w:tcW w:w="168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</w:t>
            </w:r>
          </w:p>
        </w:tc>
        <w:tc>
          <w:tcPr>
            <w:tcW w:w="320" w:type="dxa"/>
            <w:gridSpan w:val="2"/>
            <w:vAlign w:val="bottom"/>
          </w:tcPr>
          <w:p w:rsidR="00D91498" w:rsidRDefault="00A65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D91498">
        <w:trPr>
          <w:trHeight w:val="20"/>
        </w:trPr>
        <w:tc>
          <w:tcPr>
            <w:tcW w:w="10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1498">
        <w:trPr>
          <w:trHeight w:val="395"/>
        </w:trPr>
        <w:tc>
          <w:tcPr>
            <w:tcW w:w="188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residente a</w:t>
            </w:r>
          </w:p>
        </w:tc>
        <w:tc>
          <w:tcPr>
            <w:tcW w:w="66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 Via</w:t>
            </w:r>
          </w:p>
        </w:tc>
        <w:tc>
          <w:tcPr>
            <w:tcW w:w="38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</w:t>
            </w:r>
          </w:p>
        </w:tc>
        <w:tc>
          <w:tcPr>
            <w:tcW w:w="3540" w:type="dxa"/>
            <w:gridSpan w:val="6"/>
            <w:vAlign w:val="bottom"/>
          </w:tcPr>
          <w:p w:rsidR="00D91498" w:rsidRDefault="00A65BC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qualità di genitore o  titolare della</w:t>
            </w:r>
          </w:p>
        </w:tc>
      </w:tr>
      <w:tr w:rsidR="00D91498">
        <w:trPr>
          <w:trHeight w:val="20"/>
        </w:trPr>
        <w:tc>
          <w:tcPr>
            <w:tcW w:w="10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2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1498">
        <w:trPr>
          <w:trHeight w:val="393"/>
        </w:trPr>
        <w:tc>
          <w:tcPr>
            <w:tcW w:w="4440" w:type="dxa"/>
            <w:gridSpan w:val="7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responsabilità   genitoriale   dell’alunno/a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91498" w:rsidRDefault="00A65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frequentante</w:t>
            </w:r>
          </w:p>
        </w:tc>
        <w:tc>
          <w:tcPr>
            <w:tcW w:w="320" w:type="dxa"/>
            <w:gridSpan w:val="2"/>
            <w:vAlign w:val="bottom"/>
          </w:tcPr>
          <w:p w:rsidR="00D91498" w:rsidRDefault="00A65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</w:t>
            </w:r>
          </w:p>
        </w:tc>
      </w:tr>
      <w:tr w:rsidR="00D91498">
        <w:trPr>
          <w:trHeight w:val="395"/>
        </w:trPr>
        <w:tc>
          <w:tcPr>
            <w:tcW w:w="188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classe_____sezione</w:t>
            </w:r>
          </w:p>
        </w:tc>
        <w:tc>
          <w:tcPr>
            <w:tcW w:w="66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della scuola</w:t>
            </w:r>
          </w:p>
        </w:tc>
        <w:tc>
          <w:tcPr>
            <w:tcW w:w="38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(Secondaria di I Grado)</w:t>
            </w:r>
          </w:p>
        </w:tc>
        <w:tc>
          <w:tcPr>
            <w:tcW w:w="26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</w:tr>
      <w:tr w:rsidR="00D91498">
        <w:trPr>
          <w:trHeight w:val="20"/>
        </w:trPr>
        <w:tc>
          <w:tcPr>
            <w:tcW w:w="10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91498" w:rsidRDefault="00D9149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91498" w:rsidRDefault="00D91498">
      <w:pPr>
        <w:spacing w:line="158" w:lineRule="exact"/>
        <w:rPr>
          <w:sz w:val="24"/>
          <w:szCs w:val="24"/>
        </w:rPr>
      </w:pPr>
    </w:p>
    <w:p w:rsidR="00D91498" w:rsidRDefault="00A65BC2">
      <w:pPr>
        <w:ind w:right="13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</w:t>
      </w:r>
    </w:p>
    <w:p w:rsidR="00D91498" w:rsidRDefault="00D91498">
      <w:pPr>
        <w:spacing w:line="142" w:lineRule="exact"/>
        <w:rPr>
          <w:sz w:val="24"/>
          <w:szCs w:val="24"/>
        </w:rPr>
      </w:pPr>
    </w:p>
    <w:p w:rsidR="00D91498" w:rsidRDefault="00A65BC2">
      <w:pPr>
        <w:spacing w:line="272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ai sensi della </w:t>
      </w:r>
      <w:r>
        <w:rPr>
          <w:rFonts w:eastAsia="Times New Roman"/>
          <w:sz w:val="24"/>
          <w:szCs w:val="24"/>
        </w:rPr>
        <w:t>normativa vigente in materia e consapevole che chiunque rilasci dichiarazioni mendaci è punito ai sensi del codice penale e delle leggi speciali in materia, ai sensi e per gli effetti dell’art. 46 del D.P.R. n. 445/2000 e consapevole dell’importanza del ri</w:t>
      </w:r>
      <w:r>
        <w:rPr>
          <w:rFonts w:eastAsia="Times New Roman"/>
          <w:sz w:val="24"/>
          <w:szCs w:val="24"/>
        </w:rPr>
        <w:t>spetto delle misure di prevenzione finalizzate alla diffusione dell’epidemia di SARS-COV2 per la tutela della salute della collettività, che:</w:t>
      </w:r>
    </w:p>
    <w:p w:rsidR="00D91498" w:rsidRDefault="00D91498">
      <w:pPr>
        <w:spacing w:line="13" w:lineRule="exact"/>
        <w:rPr>
          <w:sz w:val="24"/>
          <w:szCs w:val="24"/>
        </w:rPr>
      </w:pPr>
    </w:p>
    <w:p w:rsidR="00D91498" w:rsidRDefault="00A65BC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SPUNTARE LA SEZIONE DI INTERESSE</w:t>
      </w:r>
    </w:p>
    <w:p w:rsidR="00D91498" w:rsidRDefault="00D91498">
      <w:pPr>
        <w:spacing w:line="35" w:lineRule="exact"/>
        <w:rPr>
          <w:sz w:val="24"/>
          <w:szCs w:val="24"/>
        </w:rPr>
      </w:pPr>
    </w:p>
    <w:p w:rsidR="00D91498" w:rsidRDefault="00A65BC2">
      <w:pPr>
        <w:ind w:left="68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ASSENZA PER MOTIVI DIVERSI DA QUELI DI SALUTE/MALATTIA</w:t>
      </w:r>
    </w:p>
    <w:p w:rsidR="00D91498" w:rsidRDefault="00D91498">
      <w:pPr>
        <w:spacing w:line="217" w:lineRule="exact"/>
        <w:rPr>
          <w:sz w:val="24"/>
          <w:szCs w:val="24"/>
        </w:rPr>
      </w:pPr>
    </w:p>
    <w:p w:rsidR="00D91498" w:rsidRDefault="00A65BC2">
      <w:pPr>
        <w:tabs>
          <w:tab w:val="left" w:pos="3488"/>
          <w:tab w:val="left" w:pos="49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l’assenza da scuola dal</w:t>
      </w:r>
      <w:r>
        <w:rPr>
          <w:rFonts w:eastAsia="Times New Roman"/>
          <w:sz w:val="24"/>
          <w:szCs w:val="24"/>
        </w:rPr>
        <w:t xml:space="preserve"> 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al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del proprio figlio/a – tutelato/a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8.1pt,-.85pt" to="175.35pt,-.85pt" o:allowincell="f" strokeweight=".21164mm"/>
        </w:pict>
      </w:r>
      <w:r>
        <w:rPr>
          <w:sz w:val="24"/>
          <w:szCs w:val="24"/>
        </w:rPr>
        <w:pict>
          <v:line id="Shape 2" o:spid="_x0000_s1027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4pt,-.85pt" to="250pt,-.85pt" o:allowincell="f" strokeweight=".21164mm"/>
        </w:pict>
      </w:r>
    </w:p>
    <w:p w:rsidR="00D91498" w:rsidRDefault="00D91498">
      <w:pPr>
        <w:spacing w:line="129" w:lineRule="exact"/>
        <w:rPr>
          <w:sz w:val="24"/>
          <w:szCs w:val="24"/>
        </w:rPr>
      </w:pPr>
    </w:p>
    <w:p w:rsidR="00D91498" w:rsidRDefault="00A65BC2">
      <w:pPr>
        <w:numPr>
          <w:ilvl w:val="0"/>
          <w:numId w:val="2"/>
        </w:numPr>
        <w:tabs>
          <w:tab w:val="left" w:pos="219"/>
        </w:tabs>
        <w:spacing w:line="266" w:lineRule="auto"/>
        <w:ind w:left="8" w:right="14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stata determinata da motivi NON RICONDUCIBILI A MOTIVI DI SALUTE/MALATTIA 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chiede, pertanto, la riammissione a scuola.</w:t>
      </w:r>
    </w:p>
    <w:p w:rsidR="00D91498" w:rsidRDefault="00D91498">
      <w:pPr>
        <w:spacing w:line="334" w:lineRule="exact"/>
        <w:rPr>
          <w:rFonts w:eastAsia="Times New Roman"/>
          <w:b/>
          <w:bCs/>
          <w:sz w:val="24"/>
          <w:szCs w:val="24"/>
        </w:rPr>
      </w:pPr>
    </w:p>
    <w:p w:rsidR="00D91498" w:rsidRDefault="00A65BC2">
      <w:pPr>
        <w:ind w:left="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ASSENZA  PER  MOTIVI  DI  SALUTE/MALATTIA  NON  RICONDUCIBILI  A  COVID-19</w:t>
      </w:r>
    </w:p>
    <w:p w:rsidR="00D91498" w:rsidRDefault="00D91498">
      <w:pPr>
        <w:spacing w:line="119" w:lineRule="exact"/>
        <w:rPr>
          <w:rFonts w:eastAsia="Times New Roman"/>
          <w:b/>
          <w:bCs/>
          <w:sz w:val="24"/>
          <w:szCs w:val="24"/>
        </w:rPr>
      </w:pPr>
    </w:p>
    <w:p w:rsidR="00D91498" w:rsidRDefault="00A65BC2">
      <w:pPr>
        <w:spacing w:line="220" w:lineRule="auto"/>
        <w:ind w:left="4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NON SUPERIORE A</w:t>
      </w:r>
      <w:r>
        <w:rPr>
          <w:rFonts w:eastAsia="Times New Roman"/>
          <w:b/>
          <w:bCs/>
          <w:sz w:val="24"/>
          <w:szCs w:val="24"/>
        </w:rPr>
        <w:t xml:space="preserve"> 10 GIORNI PER BAMBINI DI ETA’ MAGGIORE DI 6 ANNI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35pt,-46.65pt" to="511.85pt,-46.65pt" o:allowincell="f" strokeweight="1.44pt"/>
        </w:pict>
      </w:r>
    </w:p>
    <w:p w:rsidR="00D91498" w:rsidRDefault="00D91498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160"/>
        <w:gridCol w:w="1440"/>
        <w:gridCol w:w="280"/>
        <w:gridCol w:w="6840"/>
      </w:tblGrid>
      <w:tr w:rsidR="00D91498">
        <w:trPr>
          <w:trHeight w:val="276"/>
        </w:trPr>
        <w:tc>
          <w:tcPr>
            <w:tcW w:w="164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ha sentito in data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2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 Pediatra di Libera Scelta (PLS) / Medico di Medicina Generale (MMG)</w:t>
            </w:r>
          </w:p>
        </w:tc>
      </w:tr>
      <w:tr w:rsidR="00D91498">
        <w:trPr>
          <w:trHeight w:val="297"/>
        </w:trPr>
        <w:tc>
          <w:tcPr>
            <w:tcW w:w="480" w:type="dxa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Dott.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91498" w:rsidRDefault="00D9149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D91498" w:rsidRDefault="00A65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secondo quanto previsto dal Rapporto dell’Istituto Superiore di Sanità</w:t>
            </w:r>
          </w:p>
        </w:tc>
      </w:tr>
    </w:tbl>
    <w:p w:rsidR="00D91498" w:rsidRDefault="00D91498">
      <w:pPr>
        <w:spacing w:line="65" w:lineRule="exact"/>
        <w:rPr>
          <w:sz w:val="24"/>
          <w:szCs w:val="24"/>
        </w:rPr>
      </w:pPr>
    </w:p>
    <w:p w:rsidR="00D91498" w:rsidRDefault="00A65BC2">
      <w:pPr>
        <w:spacing w:line="272" w:lineRule="auto"/>
        <w:ind w:left="8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n. 58/2020 – “Indicazioni </w:t>
      </w:r>
      <w:r>
        <w:rPr>
          <w:rFonts w:eastAsia="Times New Roman"/>
          <w:sz w:val="24"/>
          <w:szCs w:val="24"/>
        </w:rPr>
        <w:t>operative per la gestione di casi e focolai di Sars-Cov2 nelle scuole e nei servizi educativi dell’infanzia”, della Circolare del Ministero della Salute prot. n. 30847 del 24/09/2020 e della Circolare esplicativa prot. n. 33108 del 24/09/2020 dell’Assessor</w:t>
      </w:r>
      <w:r>
        <w:rPr>
          <w:rFonts w:eastAsia="Times New Roman"/>
          <w:sz w:val="24"/>
          <w:szCs w:val="24"/>
        </w:rPr>
        <w:t>ato della Salute della Regione Siciliana e che, alla luce di quanto indicato dal PLS/MMG:</w:t>
      </w:r>
    </w:p>
    <w:p w:rsidR="00D91498" w:rsidRDefault="00D91498">
      <w:pPr>
        <w:spacing w:line="324" w:lineRule="exact"/>
        <w:rPr>
          <w:sz w:val="24"/>
          <w:szCs w:val="24"/>
        </w:rPr>
      </w:pPr>
    </w:p>
    <w:p w:rsidR="00D91498" w:rsidRDefault="00A65BC2">
      <w:pPr>
        <w:tabs>
          <w:tab w:val="left" w:pos="3488"/>
          <w:tab w:val="left" w:pos="49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l’assenza da scuola dal 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al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del proprio figlio/a – tutelato/a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8.2pt,-.85pt" to="175.45pt,-.85pt" o:allowincell="f" strokeweight=".21164mm"/>
        </w:pict>
      </w:r>
      <w:r>
        <w:rPr>
          <w:sz w:val="24"/>
          <w:szCs w:val="24"/>
        </w:rPr>
        <w:pict>
          <v:line id="Shape 5" o:spid="_x0000_s1030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4.1pt,-.85pt" to="250pt,-.85pt" o:allowincell="f" strokeweight=".21164mm"/>
        </w:pict>
      </w:r>
    </w:p>
    <w:p w:rsidR="00D91498" w:rsidRDefault="00D91498">
      <w:pPr>
        <w:spacing w:line="131" w:lineRule="exact"/>
        <w:rPr>
          <w:sz w:val="24"/>
          <w:szCs w:val="24"/>
        </w:rPr>
      </w:pPr>
    </w:p>
    <w:p w:rsidR="00D91498" w:rsidRDefault="00A65BC2">
      <w:pPr>
        <w:numPr>
          <w:ilvl w:val="0"/>
          <w:numId w:val="3"/>
        </w:numPr>
        <w:tabs>
          <w:tab w:val="left" w:pos="209"/>
        </w:tabs>
        <w:spacing w:line="266" w:lineRule="auto"/>
        <w:ind w:left="8" w:right="14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stata determinata da motivi di SALUTE/MALATTIA NON RICONDUCIBILI A COVID-19 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chiede, pertanto, la</w:t>
      </w:r>
      <w:r>
        <w:rPr>
          <w:rFonts w:eastAsia="Times New Roman"/>
          <w:sz w:val="24"/>
          <w:szCs w:val="24"/>
        </w:rPr>
        <w:t xml:space="preserve"> riammissione a scuola.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35pt,2.4pt" to="511.85pt,2.4pt" o:allowincell="f" strokeweight="1.44pt"/>
        </w:pict>
      </w:r>
    </w:p>
    <w:p w:rsidR="00D91498" w:rsidRDefault="00D91498">
      <w:pPr>
        <w:spacing w:line="200" w:lineRule="exact"/>
        <w:rPr>
          <w:sz w:val="24"/>
          <w:szCs w:val="24"/>
        </w:rPr>
      </w:pPr>
    </w:p>
    <w:p w:rsidR="00D91498" w:rsidRDefault="00D91498">
      <w:pPr>
        <w:spacing w:line="397" w:lineRule="exact"/>
        <w:rPr>
          <w:sz w:val="24"/>
          <w:szCs w:val="24"/>
        </w:rPr>
      </w:pPr>
    </w:p>
    <w:p w:rsidR="00D91498" w:rsidRDefault="00A65BC2">
      <w:pPr>
        <w:tabs>
          <w:tab w:val="left" w:pos="2688"/>
          <w:tab w:val="left" w:pos="6948"/>
        </w:tabs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Luogo e data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FIRMA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6.7pt,-.55pt" to="135.6pt,-.55pt" o:allowincell="f" strokeweight=".42331mm"/>
        </w:pict>
      </w:r>
      <w:r>
        <w:rPr>
          <w:sz w:val="24"/>
          <w:szCs w:val="24"/>
        </w:rPr>
        <w:pict>
          <v:line id="Shape 8" o:spid="_x0000_s1033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65pt,-.55pt" to="198.4pt,-.55pt" o:allowincell="f" strokeweight=".42331mm"/>
        </w:pict>
      </w:r>
    </w:p>
    <w:p w:rsidR="00D91498" w:rsidRDefault="00D91498">
      <w:pPr>
        <w:spacing w:line="200" w:lineRule="exact"/>
        <w:rPr>
          <w:sz w:val="24"/>
          <w:szCs w:val="24"/>
        </w:rPr>
      </w:pPr>
    </w:p>
    <w:p w:rsidR="00D91498" w:rsidRDefault="00D91498">
      <w:pPr>
        <w:spacing w:line="301" w:lineRule="exact"/>
        <w:rPr>
          <w:sz w:val="24"/>
          <w:szCs w:val="24"/>
        </w:rPr>
      </w:pPr>
    </w:p>
    <w:p w:rsidR="00D91498" w:rsidRDefault="00A65BC2">
      <w:pPr>
        <w:ind w:left="46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(Il Genitore/Titolare della responsabilità genitoriale)</w:t>
      </w:r>
    </w:p>
    <w:p w:rsidR="00D91498" w:rsidRDefault="00D9149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0.55pt,-12.5pt" to="506.55pt,-12.5pt" o:allowincell="f" strokeweight=".26667mm"/>
        </w:pict>
      </w:r>
    </w:p>
    <w:p w:rsidR="00D91498" w:rsidRDefault="00D91498">
      <w:pPr>
        <w:spacing w:line="200" w:lineRule="exact"/>
        <w:rPr>
          <w:sz w:val="24"/>
          <w:szCs w:val="24"/>
        </w:rPr>
      </w:pPr>
    </w:p>
    <w:p w:rsidR="00D91498" w:rsidRDefault="00D91498">
      <w:pPr>
        <w:spacing w:line="329" w:lineRule="exact"/>
        <w:rPr>
          <w:sz w:val="24"/>
          <w:szCs w:val="24"/>
        </w:rPr>
      </w:pPr>
    </w:p>
    <w:p w:rsidR="00D91498" w:rsidRDefault="00A65BC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Si allega copia di un documento di riconoscimento in corso di validità.</w:t>
      </w:r>
    </w:p>
    <w:p w:rsidR="00D91498" w:rsidRDefault="00D91498">
      <w:pPr>
        <w:spacing w:line="14" w:lineRule="exact"/>
        <w:rPr>
          <w:sz w:val="24"/>
          <w:szCs w:val="24"/>
        </w:rPr>
      </w:pPr>
    </w:p>
    <w:p w:rsidR="00D91498" w:rsidRDefault="00A65BC2">
      <w:pPr>
        <w:spacing w:line="233" w:lineRule="auto"/>
        <w:ind w:left="8" w:right="5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La presente dichiarazione deve essere esibita al collaboratore </w:t>
      </w:r>
      <w:r>
        <w:rPr>
          <w:rFonts w:eastAsia="Times New Roman"/>
          <w:b/>
          <w:bCs/>
          <w:sz w:val="20"/>
          <w:szCs w:val="20"/>
        </w:rPr>
        <w:t>scolastico e/o al/la docente lo stesso giorno del rientro dell’alunno/a</w:t>
      </w:r>
    </w:p>
    <w:sectPr w:rsidR="00D91498" w:rsidSect="00D91498">
      <w:pgSz w:w="11920" w:h="16841"/>
      <w:pgMar w:top="253" w:right="711" w:bottom="899" w:left="852" w:header="0" w:footer="0" w:gutter="0"/>
      <w:cols w:space="720" w:equalWidth="0">
        <w:col w:w="103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544A0FA6"/>
    <w:lvl w:ilvl="0" w:tplc="97F41124">
      <w:start w:val="1"/>
      <w:numFmt w:val="bullet"/>
      <w:lvlText w:val="è"/>
      <w:lvlJc w:val="left"/>
    </w:lvl>
    <w:lvl w:ilvl="1" w:tplc="05D4E98E">
      <w:numFmt w:val="decimal"/>
      <w:lvlText w:val=""/>
      <w:lvlJc w:val="left"/>
    </w:lvl>
    <w:lvl w:ilvl="2" w:tplc="8BE8A526">
      <w:numFmt w:val="decimal"/>
      <w:lvlText w:val=""/>
      <w:lvlJc w:val="left"/>
    </w:lvl>
    <w:lvl w:ilvl="3" w:tplc="26A29E76">
      <w:numFmt w:val="decimal"/>
      <w:lvlText w:val=""/>
      <w:lvlJc w:val="left"/>
    </w:lvl>
    <w:lvl w:ilvl="4" w:tplc="7F463822">
      <w:numFmt w:val="decimal"/>
      <w:lvlText w:val=""/>
      <w:lvlJc w:val="left"/>
    </w:lvl>
    <w:lvl w:ilvl="5" w:tplc="CD142BC0">
      <w:numFmt w:val="decimal"/>
      <w:lvlText w:val=""/>
      <w:lvlJc w:val="left"/>
    </w:lvl>
    <w:lvl w:ilvl="6" w:tplc="DBC8163C">
      <w:numFmt w:val="decimal"/>
      <w:lvlText w:val=""/>
      <w:lvlJc w:val="left"/>
    </w:lvl>
    <w:lvl w:ilvl="7" w:tplc="7EA4EEC8">
      <w:numFmt w:val="decimal"/>
      <w:lvlText w:val=""/>
      <w:lvlJc w:val="left"/>
    </w:lvl>
    <w:lvl w:ilvl="8" w:tplc="2CA87D08">
      <w:numFmt w:val="decimal"/>
      <w:lvlText w:val=""/>
      <w:lvlJc w:val="left"/>
    </w:lvl>
  </w:abstractNum>
  <w:abstractNum w:abstractNumId="1">
    <w:nsid w:val="66334873"/>
    <w:multiLevelType w:val="hybridMultilevel"/>
    <w:tmpl w:val="83E21F4E"/>
    <w:lvl w:ilvl="0" w:tplc="33CED490">
      <w:start w:val="1"/>
      <w:numFmt w:val="bullet"/>
      <w:lvlText w:val=" "/>
      <w:lvlJc w:val="left"/>
    </w:lvl>
    <w:lvl w:ilvl="1" w:tplc="3D208956">
      <w:numFmt w:val="decimal"/>
      <w:lvlText w:val=""/>
      <w:lvlJc w:val="left"/>
    </w:lvl>
    <w:lvl w:ilvl="2" w:tplc="1096AB1E">
      <w:numFmt w:val="decimal"/>
      <w:lvlText w:val=""/>
      <w:lvlJc w:val="left"/>
    </w:lvl>
    <w:lvl w:ilvl="3" w:tplc="0FDE04A8">
      <w:numFmt w:val="decimal"/>
      <w:lvlText w:val=""/>
      <w:lvlJc w:val="left"/>
    </w:lvl>
    <w:lvl w:ilvl="4" w:tplc="00FACDC6">
      <w:numFmt w:val="decimal"/>
      <w:lvlText w:val=""/>
      <w:lvlJc w:val="left"/>
    </w:lvl>
    <w:lvl w:ilvl="5" w:tplc="A35CA12C">
      <w:numFmt w:val="decimal"/>
      <w:lvlText w:val=""/>
      <w:lvlJc w:val="left"/>
    </w:lvl>
    <w:lvl w:ilvl="6" w:tplc="C5CA65E4">
      <w:numFmt w:val="decimal"/>
      <w:lvlText w:val=""/>
      <w:lvlJc w:val="left"/>
    </w:lvl>
    <w:lvl w:ilvl="7" w:tplc="67C8E7B4">
      <w:numFmt w:val="decimal"/>
      <w:lvlText w:val=""/>
      <w:lvlJc w:val="left"/>
    </w:lvl>
    <w:lvl w:ilvl="8" w:tplc="98D47770">
      <w:numFmt w:val="decimal"/>
      <w:lvlText w:val=""/>
      <w:lvlJc w:val="left"/>
    </w:lvl>
  </w:abstractNum>
  <w:abstractNum w:abstractNumId="2">
    <w:nsid w:val="74B0DC51"/>
    <w:multiLevelType w:val="hybridMultilevel"/>
    <w:tmpl w:val="609A6FE8"/>
    <w:lvl w:ilvl="0" w:tplc="94144020">
      <w:start w:val="1"/>
      <w:numFmt w:val="bullet"/>
      <w:lvlText w:val="è"/>
      <w:lvlJc w:val="left"/>
    </w:lvl>
    <w:lvl w:ilvl="1" w:tplc="840A0C0C">
      <w:start w:val="1"/>
      <w:numFmt w:val="bullet"/>
      <w:lvlText w:val=" "/>
      <w:lvlJc w:val="left"/>
    </w:lvl>
    <w:lvl w:ilvl="2" w:tplc="73CA659E">
      <w:numFmt w:val="decimal"/>
      <w:lvlText w:val=""/>
      <w:lvlJc w:val="left"/>
    </w:lvl>
    <w:lvl w:ilvl="3" w:tplc="CC849118">
      <w:numFmt w:val="decimal"/>
      <w:lvlText w:val=""/>
      <w:lvlJc w:val="left"/>
    </w:lvl>
    <w:lvl w:ilvl="4" w:tplc="D5D85CE8">
      <w:numFmt w:val="decimal"/>
      <w:lvlText w:val=""/>
      <w:lvlJc w:val="left"/>
    </w:lvl>
    <w:lvl w:ilvl="5" w:tplc="B490AA42">
      <w:numFmt w:val="decimal"/>
      <w:lvlText w:val=""/>
      <w:lvlJc w:val="left"/>
    </w:lvl>
    <w:lvl w:ilvl="6" w:tplc="18D28496">
      <w:numFmt w:val="decimal"/>
      <w:lvlText w:val=""/>
      <w:lvlJc w:val="left"/>
    </w:lvl>
    <w:lvl w:ilvl="7" w:tplc="F6ACB44E">
      <w:numFmt w:val="decimal"/>
      <w:lvlText w:val=""/>
      <w:lvlJc w:val="left"/>
    </w:lvl>
    <w:lvl w:ilvl="8" w:tplc="86DE793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FELayout/>
  </w:compat>
  <w:rsids>
    <w:rsidRoot w:val="00D91498"/>
    <w:rsid w:val="00A65BC2"/>
    <w:rsid w:val="00D9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rizzo.lilla</cp:lastModifiedBy>
  <cp:revision>2</cp:revision>
  <dcterms:created xsi:type="dcterms:W3CDTF">2021-01-18T09:42:00Z</dcterms:created>
  <dcterms:modified xsi:type="dcterms:W3CDTF">2021-01-18T09:42:00Z</dcterms:modified>
</cp:coreProperties>
</file>