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29" w:rsidRPr="00ED4982" w:rsidRDefault="00FF4515">
      <w:pPr>
        <w:pStyle w:val="Titolo"/>
      </w:pPr>
      <w:r>
        <w:rPr>
          <w:noProof/>
          <w:lang w:eastAsia="it-IT"/>
        </w:rPr>
        <w:drawing>
          <wp:inline distT="0" distB="0" distL="0" distR="0">
            <wp:extent cx="5876925" cy="2120265"/>
            <wp:effectExtent l="0" t="0" r="9525" b="0"/>
            <wp:docPr id="82441285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12858" name="Immagin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73" t="34311" r="10908" b="18096"/>
                    <a:stretch/>
                  </pic:blipFill>
                  <pic:spPr bwMode="auto">
                    <a:xfrm>
                      <a:off x="0" y="0"/>
                      <a:ext cx="5876925" cy="212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CE0" w:rsidRPr="00ED4982" w:rsidRDefault="00D803D3">
      <w:pPr>
        <w:pStyle w:val="Titolo"/>
        <w:rPr>
          <w:spacing w:val="-2"/>
        </w:rPr>
      </w:pPr>
      <w:r w:rsidRPr="00ED4982">
        <w:t xml:space="preserve">GRIGLIA DI VALUTAZIONE DEL COMPORTAMENTO SCUOLA </w:t>
      </w:r>
      <w:r w:rsidRPr="00ED4982">
        <w:rPr>
          <w:spacing w:val="-2"/>
        </w:rPr>
        <w:t>PRIMARIA</w:t>
      </w:r>
    </w:p>
    <w:p w:rsidR="00836F32" w:rsidRPr="00ED4982" w:rsidRDefault="00836F32" w:rsidP="00836F32">
      <w:pPr>
        <w:pStyle w:val="Corpodeltesto"/>
        <w:spacing w:line="232" w:lineRule="auto"/>
        <w:ind w:left="112" w:right="110"/>
        <w:jc w:val="both"/>
      </w:pPr>
    </w:p>
    <w:p w:rsidR="00836F32" w:rsidRPr="00156BA5" w:rsidRDefault="00836F32" w:rsidP="00156BA5">
      <w:pPr>
        <w:pStyle w:val="Corpodeltesto"/>
        <w:spacing w:line="232" w:lineRule="auto"/>
        <w:ind w:left="112" w:right="110"/>
        <w:rPr>
          <w:sz w:val="28"/>
          <w:szCs w:val="28"/>
        </w:rPr>
      </w:pPr>
      <w:r w:rsidRPr="00156BA5">
        <w:rPr>
          <w:sz w:val="28"/>
          <w:szCs w:val="28"/>
        </w:rPr>
        <w:t>La valutazione del comportamento degli alunni di Scuola Primaria è espressa in forma di giudizio sintetico</w:t>
      </w:r>
      <w:r w:rsidR="00ED4982" w:rsidRPr="00156BA5">
        <w:rPr>
          <w:sz w:val="28"/>
          <w:szCs w:val="28"/>
        </w:rPr>
        <w:t xml:space="preserve"> e </w:t>
      </w:r>
      <w:r w:rsidRPr="00156BA5">
        <w:rPr>
          <w:sz w:val="28"/>
          <w:szCs w:val="28"/>
        </w:rPr>
        <w:t>siriferisceallosviluppodellecompetenzedicittadinanza.</w:t>
      </w:r>
    </w:p>
    <w:p w:rsidR="00836F32" w:rsidRPr="00ED4982" w:rsidRDefault="00836F32" w:rsidP="00836F32">
      <w:pPr>
        <w:pStyle w:val="Titolo"/>
        <w:jc w:val="both"/>
      </w:pPr>
    </w:p>
    <w:p w:rsidR="00DD5CE0" w:rsidRPr="00ED4982" w:rsidRDefault="00DD5CE0">
      <w:pPr>
        <w:pStyle w:val="Corpodeltesto"/>
        <w:spacing w:before="49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8"/>
        <w:gridCol w:w="2835"/>
        <w:gridCol w:w="4197"/>
      </w:tblGrid>
      <w:tr w:rsidR="00DD5CE0" w:rsidRPr="00ED4982" w:rsidTr="00ED4982">
        <w:trPr>
          <w:trHeight w:val="1103"/>
        </w:trPr>
        <w:tc>
          <w:tcPr>
            <w:tcW w:w="8098" w:type="dxa"/>
            <w:shd w:val="clear" w:color="auto" w:fill="EAF1DD" w:themeFill="accent3" w:themeFillTint="33"/>
          </w:tcPr>
          <w:p w:rsidR="00DD5CE0" w:rsidRPr="00ED4982" w:rsidRDefault="00836F3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D4982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DD5CE0" w:rsidRPr="00ED4982" w:rsidRDefault="00D803D3">
            <w:pPr>
              <w:pStyle w:val="TableParagraph"/>
              <w:ind w:left="354" w:right="339" w:firstLine="20"/>
              <w:jc w:val="both"/>
              <w:rPr>
                <w:b/>
                <w:sz w:val="24"/>
                <w:szCs w:val="24"/>
              </w:rPr>
            </w:pPr>
            <w:r w:rsidRPr="00ED4982">
              <w:rPr>
                <w:b/>
                <w:spacing w:val="-2"/>
                <w:sz w:val="24"/>
                <w:szCs w:val="24"/>
              </w:rPr>
              <w:t>Valutazione/ GIUDIZIO SINTETICO</w:t>
            </w:r>
          </w:p>
        </w:tc>
        <w:tc>
          <w:tcPr>
            <w:tcW w:w="4197" w:type="dxa"/>
            <w:shd w:val="clear" w:color="auto" w:fill="EAF1DD" w:themeFill="accent3" w:themeFillTint="33"/>
          </w:tcPr>
          <w:p w:rsidR="00DD5CE0" w:rsidRPr="00ED4982" w:rsidRDefault="00836F32" w:rsidP="00836F32">
            <w:pPr>
              <w:pStyle w:val="TableParagraph"/>
              <w:spacing w:before="5"/>
              <w:ind w:left="333"/>
              <w:jc w:val="center"/>
              <w:rPr>
                <w:b/>
                <w:sz w:val="24"/>
                <w:szCs w:val="24"/>
              </w:rPr>
            </w:pPr>
            <w:r w:rsidRPr="00ED4982">
              <w:rPr>
                <w:b/>
                <w:spacing w:val="2"/>
                <w:sz w:val="24"/>
                <w:szCs w:val="24"/>
              </w:rPr>
              <w:t>DESCRITTORI</w:t>
            </w:r>
          </w:p>
        </w:tc>
      </w:tr>
      <w:tr w:rsidR="00131C82" w:rsidRPr="00ED4982" w:rsidTr="00ED4982">
        <w:trPr>
          <w:trHeight w:val="534"/>
        </w:trPr>
        <w:tc>
          <w:tcPr>
            <w:tcW w:w="8098" w:type="dxa"/>
          </w:tcPr>
          <w:p w:rsidR="00131C82" w:rsidRPr="00ED4982" w:rsidRDefault="00131C82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Comportamento pienamente rispettoso delle persone; ordine e cura della propria postazione, degli ambienti e materiali della Scuola. (CONVIVENZA CIVILE)</w:t>
            </w:r>
          </w:p>
          <w:p w:rsidR="00131C82" w:rsidRPr="00ED4982" w:rsidRDefault="00131C82" w:rsidP="00131C82">
            <w:pPr>
              <w:pStyle w:val="TableParagraph"/>
              <w:ind w:right="164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31C82" w:rsidRPr="00ED4982" w:rsidRDefault="00131C82">
            <w:pPr>
              <w:pStyle w:val="TableParagraph"/>
              <w:spacing w:before="275"/>
              <w:ind w:left="554"/>
              <w:rPr>
                <w:sz w:val="24"/>
                <w:szCs w:val="24"/>
              </w:rPr>
            </w:pPr>
            <w:r w:rsidRPr="00ED4982">
              <w:rPr>
                <w:spacing w:val="-2"/>
                <w:sz w:val="24"/>
                <w:szCs w:val="24"/>
              </w:rPr>
              <w:t>OTTIMO</w:t>
            </w:r>
          </w:p>
          <w:p w:rsidR="00131C82" w:rsidRPr="00ED4982" w:rsidRDefault="00131C82">
            <w:pPr>
              <w:pStyle w:val="TableParagraph"/>
              <w:spacing w:before="276"/>
              <w:ind w:left="481"/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31C82" w:rsidRPr="00ED4982" w:rsidRDefault="008B1231" w:rsidP="007D7901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 assume un c</w:t>
            </w:r>
            <w:r w:rsidR="00131C82" w:rsidRPr="00ED4982">
              <w:rPr>
                <w:bCs/>
              </w:rPr>
              <w:t>omportamento:</w:t>
            </w:r>
          </w:p>
          <w:p w:rsidR="00131C82" w:rsidRPr="00ED4982" w:rsidRDefault="00131C82" w:rsidP="00F7755B">
            <w:pPr>
              <w:pStyle w:val="NormaleWeb"/>
              <w:numPr>
                <w:ilvl w:val="0"/>
                <w:numId w:val="7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t xml:space="preserve">irreprensibile, </w:t>
            </w:r>
          </w:p>
          <w:p w:rsidR="00131C82" w:rsidRPr="00ED4982" w:rsidRDefault="00131C82" w:rsidP="00F7755B">
            <w:pPr>
              <w:pStyle w:val="NormaleWeb"/>
              <w:numPr>
                <w:ilvl w:val="0"/>
                <w:numId w:val="7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maturo, </w:t>
            </w:r>
          </w:p>
          <w:p w:rsidR="00131C82" w:rsidRPr="00ED4982" w:rsidRDefault="00131C82" w:rsidP="00F7755B">
            <w:pPr>
              <w:pStyle w:val="NormaleWeb"/>
              <w:numPr>
                <w:ilvl w:val="0"/>
                <w:numId w:val="7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responsabile, </w:t>
            </w:r>
          </w:p>
          <w:p w:rsidR="001379A0" w:rsidRPr="00ED4982" w:rsidRDefault="00131C82" w:rsidP="00F7755B">
            <w:pPr>
              <w:pStyle w:val="NormaleWeb"/>
              <w:numPr>
                <w:ilvl w:val="0"/>
                <w:numId w:val="7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sempre corretto </w:t>
            </w:r>
          </w:p>
          <w:p w:rsidR="00131C82" w:rsidRPr="00ED4982" w:rsidRDefault="001379A0" w:rsidP="001379A0">
            <w:pPr>
              <w:pStyle w:val="NormaleWeb"/>
              <w:ind w:left="52"/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…</w:t>
            </w:r>
            <w:r w:rsidR="00131C82" w:rsidRPr="00ED4982">
              <w:rPr>
                <w:bCs/>
                <w:w w:val="105"/>
              </w:rPr>
              <w:t xml:space="preserve">con docenti, compagni e personale della scuola. </w:t>
            </w:r>
          </w:p>
        </w:tc>
      </w:tr>
      <w:tr w:rsidR="00131C82" w:rsidRPr="00ED4982" w:rsidTr="00ED4982">
        <w:trPr>
          <w:trHeight w:val="534"/>
        </w:trPr>
        <w:tc>
          <w:tcPr>
            <w:tcW w:w="8098" w:type="dxa"/>
          </w:tcPr>
          <w:p w:rsidR="00131C82" w:rsidRPr="00ED4982" w:rsidRDefault="00131C82" w:rsidP="00131C82">
            <w:pPr>
              <w:pStyle w:val="TableParagraph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 xml:space="preserve">Pieno e consapevole rispetto delle regole convenute, del Regolamento d'Istituto. Assenza di richiami e note disciplinari. (RISPETTO DELLE REGOLE) </w:t>
            </w:r>
          </w:p>
          <w:p w:rsidR="00131C82" w:rsidRPr="00ED4982" w:rsidRDefault="00131C82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31C82" w:rsidRPr="00ED4982" w:rsidRDefault="00131C82">
            <w:pPr>
              <w:pStyle w:val="TableParagraph"/>
              <w:spacing w:before="275"/>
              <w:ind w:left="554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1379A0" w:rsidRPr="00ED4982" w:rsidRDefault="001379A0" w:rsidP="001379A0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L’alunno/a:</w:t>
            </w:r>
          </w:p>
          <w:p w:rsidR="00131C82" w:rsidRPr="00ED4982" w:rsidRDefault="001379A0" w:rsidP="00F7755B">
            <w:pPr>
              <w:pStyle w:val="NormaleWeb"/>
              <w:numPr>
                <w:ilvl w:val="0"/>
                <w:numId w:val="8"/>
              </w:numPr>
              <w:rPr>
                <w:bCs/>
              </w:rPr>
            </w:pPr>
            <w:r w:rsidRPr="00ED4982">
              <w:rPr>
                <w:bCs/>
              </w:rPr>
              <w:t>interagisce c</w:t>
            </w:r>
            <w:r w:rsidR="00131C82" w:rsidRPr="00ED4982">
              <w:rPr>
                <w:bCs/>
              </w:rPr>
              <w:t>orrettamente nel gruppo, esprimendo le proprie opinioni e comprendendo i diversi punti di vista</w:t>
            </w:r>
            <w:r w:rsidRPr="00ED4982">
              <w:rPr>
                <w:bCs/>
              </w:rPr>
              <w:t>.</w:t>
            </w:r>
          </w:p>
          <w:p w:rsidR="00131C82" w:rsidRPr="00ED4982" w:rsidRDefault="001379A0" w:rsidP="00F7755B">
            <w:pPr>
              <w:pStyle w:val="NormaleWeb"/>
              <w:numPr>
                <w:ilvl w:val="0"/>
                <w:numId w:val="8"/>
              </w:numPr>
              <w:rPr>
                <w:bCs/>
              </w:rPr>
            </w:pPr>
            <w:r w:rsidRPr="00ED4982">
              <w:rPr>
                <w:bCs/>
              </w:rPr>
              <w:lastRenderedPageBreak/>
              <w:t>a</w:t>
            </w:r>
            <w:r w:rsidR="00131C82" w:rsidRPr="00ED4982">
              <w:rPr>
                <w:bCs/>
              </w:rPr>
              <w:t>ssume un comportamento</w:t>
            </w:r>
            <w:r w:rsidRPr="00ED4982">
              <w:rPr>
                <w:bCs/>
              </w:rPr>
              <w:t xml:space="preserve"> corretto e</w:t>
            </w:r>
            <w:r w:rsidR="00131C82" w:rsidRPr="00ED4982">
              <w:rPr>
                <w:bCs/>
              </w:rPr>
              <w:t xml:space="preserve"> rispettoso delle regole</w:t>
            </w:r>
            <w:r w:rsidR="0006183E" w:rsidRPr="00ED4982">
              <w:rPr>
                <w:bCs/>
              </w:rPr>
              <w:t xml:space="preserve"> che ha interiorizzato</w:t>
            </w:r>
            <w:r w:rsidRPr="00ED4982">
              <w:rPr>
                <w:bCs/>
              </w:rPr>
              <w:t>.</w:t>
            </w:r>
          </w:p>
        </w:tc>
      </w:tr>
      <w:tr w:rsidR="00131C82" w:rsidRPr="00ED4982" w:rsidTr="00ED4982">
        <w:trPr>
          <w:trHeight w:val="747"/>
        </w:trPr>
        <w:tc>
          <w:tcPr>
            <w:tcW w:w="8098" w:type="dxa"/>
          </w:tcPr>
          <w:p w:rsidR="00131C82" w:rsidRPr="00ED4982" w:rsidRDefault="00131C82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lastRenderedPageBreak/>
              <w:t>Partecipazione attiva e propositiva alla vita della classe e alle attività scolastiche. Collaborazione costruttiva nei lavori di gruppo. (PARTECIPAZIONE E COLLABORAZIONE)</w:t>
            </w:r>
          </w:p>
        </w:tc>
        <w:tc>
          <w:tcPr>
            <w:tcW w:w="2835" w:type="dxa"/>
            <w:vMerge/>
          </w:tcPr>
          <w:p w:rsidR="00131C82" w:rsidRPr="00ED4982" w:rsidRDefault="00131C82">
            <w:pPr>
              <w:pStyle w:val="TableParagraph"/>
              <w:spacing w:before="275"/>
              <w:ind w:left="554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131C82" w:rsidRPr="00ED4982" w:rsidRDefault="003F29AD" w:rsidP="007D7901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>
              <w:rPr>
                <w:bCs/>
              </w:rPr>
              <w:t>p</w:t>
            </w:r>
            <w:r w:rsidR="00131C82" w:rsidRPr="00ED4982">
              <w:rPr>
                <w:bCs/>
              </w:rPr>
              <w:t>artecipa</w:t>
            </w:r>
            <w:r w:rsidR="009E43F5" w:rsidRPr="00ED4982">
              <w:rPr>
                <w:bCs/>
              </w:rPr>
              <w:t xml:space="preserve"> in maniera:</w:t>
            </w:r>
          </w:p>
          <w:p w:rsidR="00131C82" w:rsidRPr="00ED4982" w:rsidRDefault="00131C82" w:rsidP="00F7755B">
            <w:pPr>
              <w:pStyle w:val="NormaleWeb"/>
              <w:numPr>
                <w:ilvl w:val="0"/>
                <w:numId w:val="9"/>
              </w:numPr>
              <w:rPr>
                <w:bCs/>
              </w:rPr>
            </w:pPr>
            <w:r w:rsidRPr="00ED4982">
              <w:rPr>
                <w:bCs/>
              </w:rPr>
              <w:t xml:space="preserve">attiva </w:t>
            </w:r>
          </w:p>
          <w:p w:rsidR="009E43F5" w:rsidRPr="00ED4982" w:rsidRDefault="009E43F5" w:rsidP="00F7755B">
            <w:pPr>
              <w:pStyle w:val="NormaleWeb"/>
              <w:numPr>
                <w:ilvl w:val="0"/>
                <w:numId w:val="9"/>
              </w:numPr>
              <w:rPr>
                <w:bCs/>
              </w:rPr>
            </w:pPr>
            <w:r w:rsidRPr="00ED4982">
              <w:rPr>
                <w:bCs/>
              </w:rPr>
              <w:t>propositiva</w:t>
            </w:r>
          </w:p>
          <w:p w:rsidR="00131C82" w:rsidRPr="00ED4982" w:rsidRDefault="009E43F5" w:rsidP="00F7755B">
            <w:pPr>
              <w:pStyle w:val="NormaleWeb"/>
              <w:numPr>
                <w:ilvl w:val="0"/>
                <w:numId w:val="9"/>
              </w:numPr>
              <w:rPr>
                <w:bCs/>
              </w:rPr>
            </w:pPr>
            <w:r w:rsidRPr="00ED4982">
              <w:rPr>
                <w:bCs/>
              </w:rPr>
              <w:t>responsabile</w:t>
            </w:r>
          </w:p>
          <w:p w:rsidR="00131C82" w:rsidRPr="00ED4982" w:rsidRDefault="009E43F5" w:rsidP="009E43F5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…</w:t>
            </w:r>
            <w:r w:rsidR="00131C82" w:rsidRPr="00ED4982">
              <w:rPr>
                <w:bCs/>
              </w:rPr>
              <w:t>alla vita della scuola</w:t>
            </w:r>
            <w:r w:rsidRPr="00ED4982">
              <w:rPr>
                <w:bCs/>
              </w:rPr>
              <w:t>.</w:t>
            </w:r>
          </w:p>
        </w:tc>
      </w:tr>
      <w:tr w:rsidR="00131C82" w:rsidRPr="00ED4982" w:rsidTr="00ED4982">
        <w:trPr>
          <w:trHeight w:val="747"/>
        </w:trPr>
        <w:tc>
          <w:tcPr>
            <w:tcW w:w="8098" w:type="dxa"/>
          </w:tcPr>
          <w:p w:rsidR="00131C82" w:rsidRPr="00ED4982" w:rsidRDefault="00131C82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Assunzione consapevole e piena dei propri doveri scolastici; impegno serio e costante; attenzione e puntualità nello svolgimento di quelli extrascolastici. (AUTONOMIA E RESPONSABILITÀ)</w:t>
            </w:r>
          </w:p>
        </w:tc>
        <w:tc>
          <w:tcPr>
            <w:tcW w:w="2835" w:type="dxa"/>
            <w:vMerge/>
          </w:tcPr>
          <w:p w:rsidR="00131C82" w:rsidRPr="00ED4982" w:rsidRDefault="00131C82">
            <w:pPr>
              <w:pStyle w:val="TableParagraph"/>
              <w:spacing w:before="275"/>
              <w:ind w:left="554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9E43F5" w:rsidRPr="00ED4982" w:rsidRDefault="003F29AD" w:rsidP="009E43F5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>
              <w:rPr>
                <w:bCs/>
              </w:rPr>
              <w:t>s</w:t>
            </w:r>
            <w:r w:rsidR="00131C82" w:rsidRPr="00ED4982">
              <w:rPr>
                <w:bCs/>
              </w:rPr>
              <w:t xml:space="preserve">a </w:t>
            </w:r>
            <w:r w:rsidR="009E43F5" w:rsidRPr="00ED4982">
              <w:rPr>
                <w:bCs/>
              </w:rPr>
              <w:t>organizzare e portare a termine il proprio lavoro in modo:</w:t>
            </w:r>
          </w:p>
          <w:p w:rsidR="009E43F5" w:rsidRPr="00ED4982" w:rsidRDefault="009E43F5" w:rsidP="00F7755B">
            <w:pPr>
              <w:pStyle w:val="NormaleWeb"/>
              <w:numPr>
                <w:ilvl w:val="0"/>
                <w:numId w:val="10"/>
              </w:numPr>
              <w:rPr>
                <w:bCs/>
              </w:rPr>
            </w:pPr>
            <w:r w:rsidRPr="00ED4982">
              <w:rPr>
                <w:bCs/>
              </w:rPr>
              <w:t xml:space="preserve">autonomo </w:t>
            </w:r>
          </w:p>
          <w:p w:rsidR="009E43F5" w:rsidRPr="00ED4982" w:rsidRDefault="009E43F5" w:rsidP="00F7755B">
            <w:pPr>
              <w:pStyle w:val="NormaleWeb"/>
              <w:numPr>
                <w:ilvl w:val="0"/>
                <w:numId w:val="10"/>
              </w:numPr>
              <w:rPr>
                <w:bCs/>
              </w:rPr>
            </w:pPr>
            <w:r w:rsidRPr="00ED4982">
              <w:rPr>
                <w:bCs/>
              </w:rPr>
              <w:t>efficace</w:t>
            </w:r>
          </w:p>
          <w:p w:rsidR="009E43F5" w:rsidRPr="00ED4982" w:rsidRDefault="009E43F5" w:rsidP="00F7755B">
            <w:pPr>
              <w:pStyle w:val="NormaleWeb"/>
              <w:numPr>
                <w:ilvl w:val="0"/>
                <w:numId w:val="10"/>
              </w:numPr>
              <w:rPr>
                <w:bCs/>
              </w:rPr>
            </w:pPr>
            <w:r w:rsidRPr="00ED4982">
              <w:rPr>
                <w:bCs/>
              </w:rPr>
              <w:t>regolare</w:t>
            </w:r>
          </w:p>
          <w:p w:rsidR="009E43F5" w:rsidRPr="00ED4982" w:rsidRDefault="009E43F5" w:rsidP="00F7755B">
            <w:pPr>
              <w:pStyle w:val="NormaleWeb"/>
              <w:numPr>
                <w:ilvl w:val="0"/>
                <w:numId w:val="10"/>
              </w:numPr>
              <w:rPr>
                <w:bCs/>
              </w:rPr>
            </w:pPr>
            <w:r w:rsidRPr="00ED4982">
              <w:rPr>
                <w:bCs/>
              </w:rPr>
              <w:t>con contributo personale.</w:t>
            </w:r>
          </w:p>
        </w:tc>
      </w:tr>
      <w:tr w:rsidR="00131C82" w:rsidRPr="00ED4982" w:rsidTr="00ED4982">
        <w:trPr>
          <w:trHeight w:val="747"/>
        </w:trPr>
        <w:tc>
          <w:tcPr>
            <w:tcW w:w="8098" w:type="dxa"/>
          </w:tcPr>
          <w:p w:rsidR="00131C82" w:rsidRPr="00ED4982" w:rsidRDefault="00131C82" w:rsidP="00F7755B">
            <w:pPr>
              <w:pStyle w:val="TableParagraph"/>
              <w:numPr>
                <w:ilvl w:val="0"/>
                <w:numId w:val="10"/>
              </w:numPr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Atteggiamento attento, leale e collaborativo nei confronti di adulti e pari. (RELAZIONALITÀ)</w:t>
            </w:r>
          </w:p>
        </w:tc>
        <w:tc>
          <w:tcPr>
            <w:tcW w:w="2835" w:type="dxa"/>
            <w:vMerge/>
          </w:tcPr>
          <w:p w:rsidR="00131C82" w:rsidRPr="00ED4982" w:rsidRDefault="00131C82">
            <w:pPr>
              <w:pStyle w:val="TableParagraph"/>
              <w:spacing w:before="275"/>
              <w:ind w:left="554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9E43F5" w:rsidRPr="00ED4982" w:rsidRDefault="003F29AD" w:rsidP="007D7901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>
              <w:rPr>
                <w:bCs/>
              </w:rPr>
              <w:t>, n</w:t>
            </w:r>
            <w:r w:rsidR="009E43F5" w:rsidRPr="00ED4982">
              <w:rPr>
                <w:bCs/>
              </w:rPr>
              <w:t>el rispetto dei ruoli e delle diversità collabora:</w:t>
            </w:r>
          </w:p>
          <w:p w:rsidR="009E43F5" w:rsidRPr="00ED4982" w:rsidRDefault="009E43F5" w:rsidP="00F7755B">
            <w:pPr>
              <w:pStyle w:val="NormaleWeb"/>
              <w:numPr>
                <w:ilvl w:val="0"/>
                <w:numId w:val="11"/>
              </w:numPr>
              <w:rPr>
                <w:bCs/>
              </w:rPr>
            </w:pPr>
            <w:r w:rsidRPr="00ED4982">
              <w:rPr>
                <w:bCs/>
              </w:rPr>
              <w:t>positivamente</w:t>
            </w:r>
          </w:p>
          <w:p w:rsidR="009E43F5" w:rsidRPr="00ED4982" w:rsidRDefault="009E43F5" w:rsidP="00F7755B">
            <w:pPr>
              <w:pStyle w:val="NormaleWeb"/>
              <w:numPr>
                <w:ilvl w:val="0"/>
                <w:numId w:val="11"/>
              </w:numPr>
              <w:rPr>
                <w:bCs/>
              </w:rPr>
            </w:pPr>
            <w:r w:rsidRPr="00ED4982">
              <w:rPr>
                <w:bCs/>
              </w:rPr>
              <w:t>in modo attivo</w:t>
            </w:r>
          </w:p>
          <w:p w:rsidR="009E43F5" w:rsidRPr="00ED4982" w:rsidRDefault="009E43F5" w:rsidP="00F7755B">
            <w:pPr>
              <w:pStyle w:val="NormaleWeb"/>
              <w:numPr>
                <w:ilvl w:val="0"/>
                <w:numId w:val="11"/>
              </w:numPr>
              <w:rPr>
                <w:bCs/>
              </w:rPr>
            </w:pPr>
            <w:r w:rsidRPr="00ED4982">
              <w:rPr>
                <w:bCs/>
              </w:rPr>
              <w:t>responsabilmente</w:t>
            </w:r>
          </w:p>
          <w:p w:rsidR="00131C82" w:rsidRPr="00ED4982" w:rsidRDefault="009E43F5" w:rsidP="009E43F5">
            <w:pPr>
              <w:pStyle w:val="NormaleWeb"/>
              <w:ind w:left="192"/>
              <w:rPr>
                <w:bCs/>
              </w:rPr>
            </w:pPr>
            <w:r w:rsidRPr="00ED4982">
              <w:rPr>
                <w:bCs/>
              </w:rPr>
              <w:t>… con i compagni e con i docenti.</w:t>
            </w:r>
          </w:p>
        </w:tc>
      </w:tr>
      <w:tr w:rsidR="00E7517E" w:rsidRPr="00ED4982" w:rsidTr="00ED4982">
        <w:trPr>
          <w:trHeight w:val="561"/>
        </w:trPr>
        <w:tc>
          <w:tcPr>
            <w:tcW w:w="8098" w:type="dxa"/>
          </w:tcPr>
          <w:p w:rsidR="00E7517E" w:rsidRPr="00ED4982" w:rsidRDefault="00E7517E" w:rsidP="00E7517E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Comportamento pienamente rispettoso delle persone; ordine e cura della propria postazione, degli ambienti e materiali della Scuola. (CONVIVENZA CIVILE)</w:t>
            </w:r>
          </w:p>
          <w:p w:rsidR="00E7517E" w:rsidRPr="00ED4982" w:rsidRDefault="00E7517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7517E" w:rsidRPr="00ED4982" w:rsidRDefault="00E7517E">
            <w:pPr>
              <w:pStyle w:val="TableParagraph"/>
              <w:spacing w:before="272"/>
              <w:ind w:left="0"/>
              <w:rPr>
                <w:b/>
                <w:sz w:val="24"/>
                <w:szCs w:val="24"/>
              </w:rPr>
            </w:pPr>
          </w:p>
          <w:p w:rsidR="00E7517E" w:rsidRPr="00ED4982" w:rsidRDefault="00E7517E">
            <w:pPr>
              <w:pStyle w:val="TableParagraph"/>
              <w:ind w:left="468"/>
              <w:rPr>
                <w:sz w:val="24"/>
                <w:szCs w:val="24"/>
              </w:rPr>
            </w:pPr>
            <w:r w:rsidRPr="00ED4982">
              <w:rPr>
                <w:spacing w:val="-2"/>
                <w:sz w:val="24"/>
                <w:szCs w:val="24"/>
              </w:rPr>
              <w:t>DISTINTO</w:t>
            </w:r>
          </w:p>
          <w:p w:rsidR="00E7517E" w:rsidRPr="00ED4982" w:rsidRDefault="00E751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7517E" w:rsidRPr="00ED4982" w:rsidRDefault="00E7517E">
            <w:pPr>
              <w:pStyle w:val="TableParagraph"/>
              <w:ind w:left="414"/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379A0" w:rsidRPr="00ED4982" w:rsidRDefault="00ED4982" w:rsidP="001379A0">
            <w:pPr>
              <w:pStyle w:val="NormaleWeb"/>
              <w:rPr>
                <w:bCs/>
              </w:rPr>
            </w:pPr>
            <w:r>
              <w:rPr>
                <w:bCs/>
              </w:rPr>
              <w:t>L’alunno/a assume un c</w:t>
            </w:r>
            <w:r w:rsidR="001379A0" w:rsidRPr="00ED4982">
              <w:rPr>
                <w:bCs/>
              </w:rPr>
              <w:t>omportamento:</w:t>
            </w:r>
          </w:p>
          <w:p w:rsidR="001379A0" w:rsidRPr="00ED4982" w:rsidRDefault="001379A0" w:rsidP="00F7755B">
            <w:pPr>
              <w:pStyle w:val="NormaleWeb"/>
              <w:numPr>
                <w:ilvl w:val="0"/>
                <w:numId w:val="12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responsabile</w:t>
            </w:r>
          </w:p>
          <w:p w:rsidR="001379A0" w:rsidRPr="00ED4982" w:rsidRDefault="001379A0" w:rsidP="00F7755B">
            <w:pPr>
              <w:pStyle w:val="NormaleWeb"/>
              <w:numPr>
                <w:ilvl w:val="0"/>
                <w:numId w:val="12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corretto </w:t>
            </w:r>
          </w:p>
          <w:p w:rsidR="00E7517E" w:rsidRPr="00ED4982" w:rsidRDefault="001379A0" w:rsidP="007D7901">
            <w:pPr>
              <w:pStyle w:val="NormaleWeb"/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…con docenti, compagni e personale della scuola.</w:t>
            </w:r>
          </w:p>
        </w:tc>
      </w:tr>
      <w:tr w:rsidR="00E7517E" w:rsidRPr="00ED4982" w:rsidTr="00ED4982">
        <w:trPr>
          <w:trHeight w:val="557"/>
        </w:trPr>
        <w:tc>
          <w:tcPr>
            <w:tcW w:w="8098" w:type="dxa"/>
          </w:tcPr>
          <w:p w:rsidR="00E7517E" w:rsidRPr="00ED4982" w:rsidRDefault="00E7517E" w:rsidP="00E7517E">
            <w:pPr>
              <w:pStyle w:val="TableParagraph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 xml:space="preserve">Pieno e consapevole rispetto delle regole convenute, del Regolamento d'Istituto. Assenza di richiami e note disciplinari. (RISPETTO DELLE REGOLE) </w:t>
            </w:r>
          </w:p>
          <w:p w:rsidR="00E7517E" w:rsidRPr="00ED4982" w:rsidRDefault="00E7517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517E" w:rsidRPr="00ED4982" w:rsidRDefault="00E7517E">
            <w:pPr>
              <w:pStyle w:val="TableParagraph"/>
              <w:spacing w:before="272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1379A0" w:rsidRPr="00ED4982" w:rsidRDefault="001379A0" w:rsidP="001379A0">
            <w:pPr>
              <w:pStyle w:val="NormaleWeb"/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L’alunno/a: </w:t>
            </w:r>
          </w:p>
          <w:p w:rsidR="001379A0" w:rsidRPr="00ED4982" w:rsidRDefault="001379A0" w:rsidP="00F7755B">
            <w:pPr>
              <w:pStyle w:val="NormaleWeb"/>
              <w:numPr>
                <w:ilvl w:val="0"/>
                <w:numId w:val="13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lastRenderedPageBreak/>
              <w:t>interagisce correttamente nel gruppo</w:t>
            </w:r>
          </w:p>
          <w:p w:rsidR="00E7517E" w:rsidRPr="00ED4982" w:rsidRDefault="001379A0" w:rsidP="00F7755B">
            <w:pPr>
              <w:pStyle w:val="NormaleWeb"/>
              <w:numPr>
                <w:ilvl w:val="0"/>
                <w:numId w:val="13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t>assume un comportamento corretto e rispettoso delle regole.</w:t>
            </w:r>
          </w:p>
        </w:tc>
      </w:tr>
      <w:tr w:rsidR="00E7517E" w:rsidRPr="00ED4982" w:rsidTr="00ED4982">
        <w:trPr>
          <w:trHeight w:val="557"/>
        </w:trPr>
        <w:tc>
          <w:tcPr>
            <w:tcW w:w="8098" w:type="dxa"/>
          </w:tcPr>
          <w:p w:rsidR="00E7517E" w:rsidRPr="00ED4982" w:rsidRDefault="00E7517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lastRenderedPageBreak/>
              <w:t>Partecipazione attiva e propositiva alla vita della classe e alle attività scolastiche. Collaborazione costruttiva nei lavori di gruppo. (PARTECIPAZIONE E COLLABORAZIONE)</w:t>
            </w:r>
          </w:p>
        </w:tc>
        <w:tc>
          <w:tcPr>
            <w:tcW w:w="2835" w:type="dxa"/>
            <w:vMerge/>
          </w:tcPr>
          <w:p w:rsidR="00E7517E" w:rsidRPr="00ED4982" w:rsidRDefault="00E7517E">
            <w:pPr>
              <w:pStyle w:val="TableParagraph"/>
              <w:spacing w:before="272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06183E" w:rsidRPr="00ED4982" w:rsidRDefault="0006183E" w:rsidP="0006183E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 partecipa:</w:t>
            </w:r>
          </w:p>
          <w:p w:rsidR="0006183E" w:rsidRPr="00ED4982" w:rsidRDefault="00ED4982" w:rsidP="00F7755B">
            <w:pPr>
              <w:pStyle w:val="NormaleWeb"/>
              <w:numPr>
                <w:ilvl w:val="0"/>
                <w:numId w:val="14"/>
              </w:numPr>
              <w:rPr>
                <w:bCs/>
              </w:rPr>
            </w:pPr>
            <w:r w:rsidRPr="00ED4982">
              <w:rPr>
                <w:bCs/>
              </w:rPr>
              <w:t>in maniera</w:t>
            </w:r>
            <w:r w:rsidR="0006183E" w:rsidRPr="00ED4982">
              <w:rPr>
                <w:bCs/>
              </w:rPr>
              <w:t xml:space="preserve">attiva </w:t>
            </w:r>
          </w:p>
          <w:p w:rsidR="0006183E" w:rsidRPr="00ED4982" w:rsidRDefault="0006183E" w:rsidP="00F7755B">
            <w:pPr>
              <w:pStyle w:val="NormaleWeb"/>
              <w:numPr>
                <w:ilvl w:val="0"/>
                <w:numId w:val="14"/>
              </w:numPr>
              <w:rPr>
                <w:bCs/>
              </w:rPr>
            </w:pPr>
            <w:r w:rsidRPr="00ED4982">
              <w:rPr>
                <w:bCs/>
              </w:rPr>
              <w:t>con interesse</w:t>
            </w:r>
          </w:p>
          <w:p w:rsidR="00E7517E" w:rsidRPr="00ED4982" w:rsidRDefault="0006183E" w:rsidP="0006183E">
            <w:pPr>
              <w:pStyle w:val="NormaleWeb"/>
              <w:rPr>
                <w:bCs/>
                <w:w w:val="105"/>
              </w:rPr>
            </w:pPr>
            <w:r w:rsidRPr="00ED4982">
              <w:rPr>
                <w:bCs/>
              </w:rPr>
              <w:t>…alla vita della scuola.</w:t>
            </w:r>
          </w:p>
        </w:tc>
      </w:tr>
      <w:tr w:rsidR="00E7517E" w:rsidRPr="00ED4982" w:rsidTr="00ED4982">
        <w:trPr>
          <w:trHeight w:val="557"/>
        </w:trPr>
        <w:tc>
          <w:tcPr>
            <w:tcW w:w="8098" w:type="dxa"/>
          </w:tcPr>
          <w:p w:rsidR="00E7517E" w:rsidRPr="00ED4982" w:rsidRDefault="00E7517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Assunzione consapevole e piena dei propri doveri scolastici; impegno serio e costante; attenzione e puntualità nello svolgimento di quelli extrascolastici. (AUTONOMIA E RESPONSABILITÀ)</w:t>
            </w:r>
          </w:p>
        </w:tc>
        <w:tc>
          <w:tcPr>
            <w:tcW w:w="2835" w:type="dxa"/>
            <w:vMerge/>
          </w:tcPr>
          <w:p w:rsidR="00E7517E" w:rsidRPr="00ED4982" w:rsidRDefault="00E7517E">
            <w:pPr>
              <w:pStyle w:val="TableParagraph"/>
              <w:spacing w:before="272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06183E" w:rsidRPr="00ED4982" w:rsidRDefault="00ED4982" w:rsidP="0006183E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 xml:space="preserve">L’alunno/a </w:t>
            </w:r>
            <w:r>
              <w:rPr>
                <w:bCs/>
              </w:rPr>
              <w:t>s</w:t>
            </w:r>
            <w:r w:rsidR="0006183E" w:rsidRPr="00ED4982">
              <w:rPr>
                <w:bCs/>
              </w:rPr>
              <w:t>a organizzare e portare a termine il proprio lavoro in modo:</w:t>
            </w:r>
          </w:p>
          <w:p w:rsidR="0006183E" w:rsidRPr="00ED4982" w:rsidRDefault="00F03CA2" w:rsidP="00F7755B">
            <w:pPr>
              <w:pStyle w:val="NormaleWeb"/>
              <w:numPr>
                <w:ilvl w:val="0"/>
                <w:numId w:val="15"/>
              </w:numPr>
              <w:rPr>
                <w:bCs/>
              </w:rPr>
            </w:pPr>
            <w:r w:rsidRPr="00ED4982">
              <w:rPr>
                <w:bCs/>
              </w:rPr>
              <w:t xml:space="preserve">generalmente </w:t>
            </w:r>
            <w:r w:rsidR="0006183E" w:rsidRPr="00ED4982">
              <w:rPr>
                <w:bCs/>
              </w:rPr>
              <w:t xml:space="preserve">autonomo </w:t>
            </w:r>
          </w:p>
          <w:p w:rsidR="00E7517E" w:rsidRPr="00ED4982" w:rsidRDefault="0006183E" w:rsidP="00F7755B">
            <w:pPr>
              <w:pStyle w:val="NormaleWeb"/>
              <w:numPr>
                <w:ilvl w:val="0"/>
                <w:numId w:val="15"/>
              </w:numPr>
              <w:rPr>
                <w:bCs/>
              </w:rPr>
            </w:pPr>
            <w:r w:rsidRPr="00ED4982">
              <w:rPr>
                <w:bCs/>
              </w:rPr>
              <w:t>regolare</w:t>
            </w:r>
          </w:p>
        </w:tc>
      </w:tr>
      <w:tr w:rsidR="00E7517E" w:rsidRPr="00ED4982" w:rsidTr="00ED4982">
        <w:trPr>
          <w:trHeight w:val="557"/>
        </w:trPr>
        <w:tc>
          <w:tcPr>
            <w:tcW w:w="8098" w:type="dxa"/>
          </w:tcPr>
          <w:p w:rsidR="00E7517E" w:rsidRPr="00ED4982" w:rsidRDefault="00E7517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Atteggiamento attento, leale e collaborativo nei confronti di adulti e pari. (RELAZIONALITÀ)</w:t>
            </w:r>
          </w:p>
        </w:tc>
        <w:tc>
          <w:tcPr>
            <w:tcW w:w="2835" w:type="dxa"/>
            <w:vMerge/>
          </w:tcPr>
          <w:p w:rsidR="00E7517E" w:rsidRPr="00ED4982" w:rsidRDefault="00E7517E">
            <w:pPr>
              <w:pStyle w:val="TableParagraph"/>
              <w:spacing w:before="272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F03CA2" w:rsidRPr="00ED4982" w:rsidRDefault="003F29AD" w:rsidP="00F03CA2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 w:rsidR="00F7755B">
              <w:rPr>
                <w:bCs/>
              </w:rPr>
              <w:t>,n</w:t>
            </w:r>
            <w:r w:rsidR="00F03CA2" w:rsidRPr="00ED4982">
              <w:rPr>
                <w:bCs/>
              </w:rPr>
              <w:t>el rispetto dei ruoli e delle diversità</w:t>
            </w:r>
            <w:r w:rsidR="00F7755B">
              <w:rPr>
                <w:bCs/>
              </w:rPr>
              <w:t>,</w:t>
            </w:r>
            <w:r w:rsidR="00F03CA2" w:rsidRPr="00ED4982">
              <w:rPr>
                <w:bCs/>
              </w:rPr>
              <w:t xml:space="preserve"> collabora:</w:t>
            </w:r>
          </w:p>
          <w:p w:rsidR="00F03CA2" w:rsidRPr="00ED4982" w:rsidRDefault="00F03CA2" w:rsidP="00F7755B">
            <w:pPr>
              <w:pStyle w:val="NormaleWeb"/>
              <w:numPr>
                <w:ilvl w:val="0"/>
                <w:numId w:val="16"/>
              </w:numPr>
              <w:rPr>
                <w:bCs/>
              </w:rPr>
            </w:pPr>
            <w:r w:rsidRPr="00ED4982">
              <w:rPr>
                <w:bCs/>
              </w:rPr>
              <w:t>positivamente</w:t>
            </w:r>
          </w:p>
          <w:p w:rsidR="00F03CA2" w:rsidRPr="00ED4982" w:rsidRDefault="00F03CA2" w:rsidP="00F7755B">
            <w:pPr>
              <w:pStyle w:val="NormaleWeb"/>
              <w:numPr>
                <w:ilvl w:val="0"/>
                <w:numId w:val="16"/>
              </w:numPr>
              <w:rPr>
                <w:bCs/>
              </w:rPr>
            </w:pPr>
            <w:r w:rsidRPr="00ED4982">
              <w:rPr>
                <w:bCs/>
              </w:rPr>
              <w:t>generalmente in modo attivo</w:t>
            </w:r>
          </w:p>
          <w:p w:rsidR="00E7517E" w:rsidRPr="00ED4982" w:rsidRDefault="00F03CA2" w:rsidP="00F03CA2">
            <w:pPr>
              <w:pStyle w:val="NormaleWeb"/>
              <w:rPr>
                <w:bCs/>
                <w:w w:val="105"/>
              </w:rPr>
            </w:pPr>
            <w:r w:rsidRPr="00ED4982">
              <w:rPr>
                <w:bCs/>
              </w:rPr>
              <w:t>… con i compagni e con i docenti.</w:t>
            </w:r>
          </w:p>
        </w:tc>
      </w:tr>
      <w:tr w:rsidR="009C2B10" w:rsidRPr="00ED4982" w:rsidTr="00ED4982">
        <w:trPr>
          <w:trHeight w:val="358"/>
        </w:trPr>
        <w:tc>
          <w:tcPr>
            <w:tcW w:w="8098" w:type="dxa"/>
          </w:tcPr>
          <w:p w:rsidR="009C2B10" w:rsidRPr="00ED4982" w:rsidRDefault="009C2B10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Comportamento rispettoso delle persone; ordine e cura della propria postazione, in generale degli ambienti e materiali della Scuola. (CONVIVENZA CIVILE)</w:t>
            </w:r>
          </w:p>
          <w:p w:rsidR="009C2B10" w:rsidRPr="00ED4982" w:rsidRDefault="009C2B10" w:rsidP="008B1231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C2B10" w:rsidRPr="00ED4982" w:rsidRDefault="009C2B10">
            <w:pPr>
              <w:pStyle w:val="TableParagraph"/>
              <w:spacing w:before="275"/>
              <w:ind w:left="12"/>
              <w:jc w:val="center"/>
              <w:rPr>
                <w:sz w:val="24"/>
                <w:szCs w:val="24"/>
              </w:rPr>
            </w:pPr>
            <w:r w:rsidRPr="00ED4982">
              <w:rPr>
                <w:spacing w:val="-2"/>
                <w:sz w:val="24"/>
                <w:szCs w:val="24"/>
              </w:rPr>
              <w:t>BUONO</w:t>
            </w:r>
          </w:p>
          <w:p w:rsidR="009C2B10" w:rsidRPr="00ED4982" w:rsidRDefault="009C2B10">
            <w:pPr>
              <w:pStyle w:val="TableParagraph"/>
              <w:spacing w:before="276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9C2B10" w:rsidRPr="00ED4982" w:rsidRDefault="008B1231" w:rsidP="009C2B10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</w:t>
            </w:r>
            <w:r w:rsidR="00ED4982">
              <w:rPr>
                <w:bCs/>
              </w:rPr>
              <w:t>/a</w:t>
            </w:r>
            <w:r w:rsidRPr="00ED4982">
              <w:rPr>
                <w:bCs/>
              </w:rPr>
              <w:t xml:space="preserve"> assume un c</w:t>
            </w:r>
            <w:r w:rsidR="009C2B10" w:rsidRPr="00ED4982">
              <w:rPr>
                <w:bCs/>
              </w:rPr>
              <w:t>omportamento:</w:t>
            </w:r>
          </w:p>
          <w:p w:rsidR="008B1231" w:rsidRPr="00ED4982" w:rsidRDefault="009C2B10" w:rsidP="00F7755B">
            <w:pPr>
              <w:pStyle w:val="NormaleWeb"/>
              <w:numPr>
                <w:ilvl w:val="0"/>
                <w:numId w:val="17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sostan</w:t>
            </w:r>
            <w:r w:rsidR="008B1231" w:rsidRPr="00ED4982">
              <w:rPr>
                <w:bCs/>
                <w:w w:val="105"/>
              </w:rPr>
              <w:t>z</w:t>
            </w:r>
            <w:r w:rsidRPr="00ED4982">
              <w:rPr>
                <w:bCs/>
                <w:w w:val="105"/>
              </w:rPr>
              <w:t>ial</w:t>
            </w:r>
            <w:r w:rsidR="008B1231" w:rsidRPr="00ED4982">
              <w:rPr>
                <w:bCs/>
                <w:w w:val="105"/>
              </w:rPr>
              <w:t xml:space="preserve">mente </w:t>
            </w:r>
            <w:r w:rsidRPr="00ED4982">
              <w:rPr>
                <w:bCs/>
                <w:w w:val="105"/>
              </w:rPr>
              <w:t>corretto</w:t>
            </w:r>
          </w:p>
          <w:p w:rsidR="009C2B10" w:rsidRPr="00ED4982" w:rsidRDefault="008B1231" w:rsidP="00F7755B">
            <w:pPr>
              <w:pStyle w:val="NormaleWeb"/>
              <w:numPr>
                <w:ilvl w:val="0"/>
                <w:numId w:val="17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quasi sempre responsabile</w:t>
            </w:r>
          </w:p>
          <w:p w:rsidR="009C2B10" w:rsidRPr="00ED4982" w:rsidRDefault="009C2B10" w:rsidP="00ED4982">
            <w:pPr>
              <w:pStyle w:val="TableParagraph"/>
              <w:spacing w:before="4" w:line="252" w:lineRule="auto"/>
              <w:ind w:left="191" w:right="177" w:hanging="1"/>
              <w:rPr>
                <w:bCs/>
                <w:w w:val="105"/>
                <w:sz w:val="24"/>
                <w:szCs w:val="24"/>
              </w:rPr>
            </w:pPr>
            <w:r w:rsidRPr="00ED4982">
              <w:rPr>
                <w:bCs/>
                <w:w w:val="105"/>
                <w:sz w:val="24"/>
                <w:szCs w:val="24"/>
              </w:rPr>
              <w:t>…con docenti, compagni e personale della scuola.</w:t>
            </w:r>
          </w:p>
          <w:p w:rsidR="009C2B10" w:rsidRPr="00ED4982" w:rsidRDefault="009C2B10" w:rsidP="009C2B10">
            <w:pPr>
              <w:pStyle w:val="TableParagraph"/>
              <w:spacing w:before="4" w:line="252" w:lineRule="auto"/>
              <w:ind w:left="191" w:right="177" w:hanging="1"/>
              <w:jc w:val="center"/>
              <w:rPr>
                <w:rFonts w:ascii="Arial"/>
                <w:b/>
                <w:sz w:val="24"/>
                <w:szCs w:val="24"/>
              </w:rPr>
            </w:pPr>
          </w:p>
        </w:tc>
      </w:tr>
      <w:tr w:rsidR="009C2B10" w:rsidRPr="00ED4982" w:rsidTr="00ED4982">
        <w:trPr>
          <w:trHeight w:val="358"/>
        </w:trPr>
        <w:tc>
          <w:tcPr>
            <w:tcW w:w="8098" w:type="dxa"/>
          </w:tcPr>
          <w:p w:rsidR="008B1231" w:rsidRPr="00ED4982" w:rsidRDefault="008B1231" w:rsidP="008B1231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Rispetto delle regole convenute, del Regolamento d'Istituto. (RISPETTO DELLE REGOLE)</w:t>
            </w:r>
          </w:p>
          <w:p w:rsidR="009C2B10" w:rsidRPr="00ED4982" w:rsidRDefault="009C2B10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2B10" w:rsidRPr="00ED4982" w:rsidRDefault="009C2B10">
            <w:pPr>
              <w:pStyle w:val="TableParagraph"/>
              <w:spacing w:before="275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9C2B10" w:rsidRPr="00ED4982" w:rsidRDefault="009C2B10" w:rsidP="009C2B10">
            <w:pPr>
              <w:pStyle w:val="NormaleWeb"/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L’alunno/a: </w:t>
            </w:r>
          </w:p>
          <w:p w:rsidR="008B1231" w:rsidRPr="00ED4982" w:rsidRDefault="009C2B10" w:rsidP="00F7755B">
            <w:pPr>
              <w:pStyle w:val="NormaleWeb"/>
              <w:numPr>
                <w:ilvl w:val="0"/>
                <w:numId w:val="18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t xml:space="preserve">interagisce </w:t>
            </w:r>
            <w:r w:rsidR="008B1231" w:rsidRPr="00ED4982">
              <w:rPr>
                <w:bCs/>
              </w:rPr>
              <w:t xml:space="preserve">quasi sempre </w:t>
            </w:r>
            <w:r w:rsidRPr="00ED4982">
              <w:rPr>
                <w:bCs/>
              </w:rPr>
              <w:t>correttamente nel gruppo</w:t>
            </w:r>
          </w:p>
          <w:p w:rsidR="009C2B10" w:rsidRPr="00ED4982" w:rsidRDefault="008B1231" w:rsidP="00F7755B">
            <w:pPr>
              <w:pStyle w:val="NormaleWeb"/>
              <w:numPr>
                <w:ilvl w:val="0"/>
                <w:numId w:val="18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t xml:space="preserve">solitamente </w:t>
            </w:r>
            <w:r w:rsidR="009C2B10" w:rsidRPr="00ED4982">
              <w:rPr>
                <w:bCs/>
              </w:rPr>
              <w:t xml:space="preserve">assume un </w:t>
            </w:r>
            <w:r w:rsidR="009C2B10" w:rsidRPr="00ED4982">
              <w:rPr>
                <w:bCs/>
              </w:rPr>
              <w:lastRenderedPageBreak/>
              <w:t>comportamento corretto e rispettoso delle regole.</w:t>
            </w:r>
          </w:p>
        </w:tc>
      </w:tr>
      <w:tr w:rsidR="009C2B10" w:rsidRPr="00ED4982" w:rsidTr="00ED4982">
        <w:trPr>
          <w:trHeight w:val="358"/>
        </w:trPr>
        <w:tc>
          <w:tcPr>
            <w:tcW w:w="8098" w:type="dxa"/>
          </w:tcPr>
          <w:p w:rsidR="009C2B10" w:rsidRPr="00ED4982" w:rsidRDefault="008B1231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lastRenderedPageBreak/>
              <w:t>Partecipazione alla vita della classe e alle attività scolastiche, anche se in modo non sempre propositivo. Collaborazione nei lavori di gruppo. (PARTECIPAZIONE E COLLABORAZIONE)</w:t>
            </w:r>
          </w:p>
        </w:tc>
        <w:tc>
          <w:tcPr>
            <w:tcW w:w="2835" w:type="dxa"/>
            <w:vMerge/>
          </w:tcPr>
          <w:p w:rsidR="009C2B10" w:rsidRPr="00ED4982" w:rsidRDefault="009C2B10">
            <w:pPr>
              <w:pStyle w:val="TableParagraph"/>
              <w:spacing w:before="275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9C2B10" w:rsidRPr="00ED4982" w:rsidRDefault="009C2B10" w:rsidP="009C2B10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 partecipa in maniera:</w:t>
            </w:r>
          </w:p>
          <w:p w:rsidR="009C2B10" w:rsidRPr="00ED4982" w:rsidRDefault="008B1231" w:rsidP="00F7755B">
            <w:pPr>
              <w:pStyle w:val="NormaleWeb"/>
              <w:numPr>
                <w:ilvl w:val="0"/>
                <w:numId w:val="19"/>
              </w:numPr>
              <w:rPr>
                <w:bCs/>
              </w:rPr>
            </w:pPr>
            <w:r w:rsidRPr="00ED4982">
              <w:rPr>
                <w:bCs/>
              </w:rPr>
              <w:t xml:space="preserve">quasi sempre </w:t>
            </w:r>
            <w:r w:rsidR="009C2B10" w:rsidRPr="00ED4982">
              <w:rPr>
                <w:bCs/>
              </w:rPr>
              <w:t xml:space="preserve">attiva </w:t>
            </w:r>
          </w:p>
          <w:p w:rsidR="009C2B10" w:rsidRPr="00ED4982" w:rsidRDefault="009C2B10" w:rsidP="00F7755B">
            <w:pPr>
              <w:pStyle w:val="NormaleWeb"/>
              <w:numPr>
                <w:ilvl w:val="0"/>
                <w:numId w:val="19"/>
              </w:numPr>
              <w:rPr>
                <w:bCs/>
              </w:rPr>
            </w:pPr>
            <w:r w:rsidRPr="00ED4982">
              <w:rPr>
                <w:bCs/>
              </w:rPr>
              <w:t xml:space="preserve">con </w:t>
            </w:r>
            <w:r w:rsidR="008B1231" w:rsidRPr="00ED4982">
              <w:rPr>
                <w:bCs/>
              </w:rPr>
              <w:t xml:space="preserve">adeguato </w:t>
            </w:r>
            <w:r w:rsidRPr="00ED4982">
              <w:rPr>
                <w:bCs/>
              </w:rPr>
              <w:t>interesse</w:t>
            </w:r>
          </w:p>
          <w:p w:rsidR="009C2B10" w:rsidRPr="00ED4982" w:rsidRDefault="009C2B10" w:rsidP="009C2B10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…alla vita della scuola.</w:t>
            </w:r>
          </w:p>
        </w:tc>
      </w:tr>
      <w:tr w:rsidR="009C2B10" w:rsidRPr="00ED4982" w:rsidTr="00ED4982">
        <w:trPr>
          <w:trHeight w:val="358"/>
        </w:trPr>
        <w:tc>
          <w:tcPr>
            <w:tcW w:w="8098" w:type="dxa"/>
          </w:tcPr>
          <w:p w:rsidR="009C2B10" w:rsidRPr="00ED4982" w:rsidRDefault="008B1231" w:rsidP="008B1231">
            <w:pPr>
              <w:pStyle w:val="TableParagraph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Assunzione dei propri doveri scolastici; impegno abbastanza costante; puntualità nello svolgimento di quelli extrascolastici. (AUTONOMIA E RESPONSABILITÀ)</w:t>
            </w:r>
          </w:p>
        </w:tc>
        <w:tc>
          <w:tcPr>
            <w:tcW w:w="2835" w:type="dxa"/>
            <w:vMerge/>
          </w:tcPr>
          <w:p w:rsidR="009C2B10" w:rsidRPr="00ED4982" w:rsidRDefault="009C2B10">
            <w:pPr>
              <w:pStyle w:val="TableParagraph"/>
              <w:spacing w:before="275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9C2B10" w:rsidRPr="00ED4982" w:rsidRDefault="003F29AD" w:rsidP="009C2B10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>
              <w:rPr>
                <w:bCs/>
              </w:rPr>
              <w:t xml:space="preserve"> s</w:t>
            </w:r>
            <w:r w:rsidR="009C2B10" w:rsidRPr="00ED4982">
              <w:rPr>
                <w:bCs/>
              </w:rPr>
              <w:t>a organizzare e portare a termine il proprio lavoro in modo:</w:t>
            </w:r>
          </w:p>
          <w:p w:rsidR="008B1231" w:rsidRPr="00ED4982" w:rsidRDefault="008B1231" w:rsidP="00F7755B">
            <w:pPr>
              <w:pStyle w:val="NormaleWeb"/>
              <w:numPr>
                <w:ilvl w:val="0"/>
                <w:numId w:val="20"/>
              </w:numPr>
              <w:rPr>
                <w:bCs/>
              </w:rPr>
            </w:pPr>
            <w:r w:rsidRPr="00ED4982">
              <w:rPr>
                <w:bCs/>
              </w:rPr>
              <w:t>solitamente</w:t>
            </w:r>
            <w:r w:rsidR="009C2B10" w:rsidRPr="00ED4982">
              <w:rPr>
                <w:bCs/>
              </w:rPr>
              <w:t xml:space="preserve"> autonomo</w:t>
            </w:r>
          </w:p>
          <w:p w:rsidR="009C2B10" w:rsidRPr="00ED4982" w:rsidRDefault="008B1231" w:rsidP="00F7755B">
            <w:pPr>
              <w:pStyle w:val="NormaleWeb"/>
              <w:numPr>
                <w:ilvl w:val="0"/>
                <w:numId w:val="20"/>
              </w:numPr>
              <w:rPr>
                <w:bCs/>
              </w:rPr>
            </w:pPr>
            <w:r w:rsidRPr="00ED4982">
              <w:rPr>
                <w:bCs/>
              </w:rPr>
              <w:t xml:space="preserve">quasi sempre </w:t>
            </w:r>
            <w:r w:rsidR="009C2B10" w:rsidRPr="00ED4982">
              <w:rPr>
                <w:bCs/>
              </w:rPr>
              <w:t>regolare.</w:t>
            </w:r>
          </w:p>
        </w:tc>
      </w:tr>
      <w:tr w:rsidR="009C2B10" w:rsidRPr="00ED4982" w:rsidTr="00ED4982">
        <w:trPr>
          <w:trHeight w:val="358"/>
        </w:trPr>
        <w:tc>
          <w:tcPr>
            <w:tcW w:w="8098" w:type="dxa"/>
          </w:tcPr>
          <w:p w:rsidR="009C2B10" w:rsidRPr="00ED4982" w:rsidRDefault="008B1231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 xml:space="preserve">Atteggiamento attento e leale nei confronti di adulti e pari. </w:t>
            </w:r>
            <w:r w:rsidRPr="00ED4982">
              <w:rPr>
                <w:spacing w:val="-2"/>
                <w:sz w:val="24"/>
                <w:szCs w:val="24"/>
              </w:rPr>
              <w:t>(RELAZIONALITÀ)</w:t>
            </w:r>
          </w:p>
        </w:tc>
        <w:tc>
          <w:tcPr>
            <w:tcW w:w="2835" w:type="dxa"/>
            <w:vMerge/>
          </w:tcPr>
          <w:p w:rsidR="009C2B10" w:rsidRPr="00ED4982" w:rsidRDefault="009C2B10">
            <w:pPr>
              <w:pStyle w:val="TableParagraph"/>
              <w:spacing w:before="275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9C2B10" w:rsidRPr="00ED4982" w:rsidRDefault="003F29AD" w:rsidP="009C2B10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>
              <w:rPr>
                <w:bCs/>
              </w:rPr>
              <w:t>, n</w:t>
            </w:r>
            <w:r w:rsidR="009C2B10" w:rsidRPr="00ED4982">
              <w:rPr>
                <w:bCs/>
              </w:rPr>
              <w:t>el rispetto dei ruoli e delle diversità collabora:</w:t>
            </w:r>
          </w:p>
          <w:p w:rsidR="009C2B10" w:rsidRPr="00ED4982" w:rsidRDefault="00AD2F09" w:rsidP="00F7755B">
            <w:pPr>
              <w:pStyle w:val="NormaleWeb"/>
              <w:numPr>
                <w:ilvl w:val="0"/>
                <w:numId w:val="21"/>
              </w:numPr>
              <w:rPr>
                <w:bCs/>
              </w:rPr>
            </w:pPr>
            <w:r w:rsidRPr="00ED4982">
              <w:rPr>
                <w:bCs/>
              </w:rPr>
              <w:t>generalmente in modo positivo</w:t>
            </w:r>
          </w:p>
          <w:p w:rsidR="009C2B10" w:rsidRPr="00ED4982" w:rsidRDefault="009C2B10" w:rsidP="00F7755B">
            <w:pPr>
              <w:pStyle w:val="NormaleWeb"/>
              <w:numPr>
                <w:ilvl w:val="0"/>
                <w:numId w:val="21"/>
              </w:numPr>
              <w:rPr>
                <w:bCs/>
              </w:rPr>
            </w:pPr>
            <w:r w:rsidRPr="00ED4982">
              <w:rPr>
                <w:bCs/>
              </w:rPr>
              <w:t>generalmente in modo attivo</w:t>
            </w:r>
          </w:p>
          <w:p w:rsidR="009C2B10" w:rsidRPr="00ED4982" w:rsidRDefault="009C2B10" w:rsidP="009C2B10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… con i compagni e con i docenti.</w:t>
            </w:r>
          </w:p>
        </w:tc>
      </w:tr>
    </w:tbl>
    <w:p w:rsidR="00DD5CE0" w:rsidRPr="00ED4982" w:rsidRDefault="00DD5CE0">
      <w:pPr>
        <w:spacing w:line="252" w:lineRule="auto"/>
        <w:jc w:val="center"/>
        <w:rPr>
          <w:rFonts w:ascii="Arial"/>
          <w:sz w:val="24"/>
          <w:szCs w:val="24"/>
        </w:rPr>
        <w:sectPr w:rsidR="00DD5CE0" w:rsidRPr="00ED4982">
          <w:type w:val="continuous"/>
          <w:pgSz w:w="16840" w:h="11900" w:orient="landscape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8"/>
        <w:gridCol w:w="2835"/>
        <w:gridCol w:w="4197"/>
      </w:tblGrid>
      <w:tr w:rsidR="00AD2F09" w:rsidRPr="00ED4982" w:rsidTr="00ED4982">
        <w:trPr>
          <w:trHeight w:val="396"/>
        </w:trPr>
        <w:tc>
          <w:tcPr>
            <w:tcW w:w="8098" w:type="dxa"/>
          </w:tcPr>
          <w:p w:rsidR="00AD2F09" w:rsidRPr="00ED4982" w:rsidRDefault="00AD2F09" w:rsidP="00F7755B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lastRenderedPageBreak/>
              <w:t>Comportamento non sempre rispettoso verso le persone, gli ambienti e i materiali della Scuola. (CONVIVENZA CIVILE)</w:t>
            </w:r>
          </w:p>
          <w:p w:rsidR="00AD2F09" w:rsidRPr="00ED4982" w:rsidRDefault="00AD2F09" w:rsidP="00ED4982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D2F09" w:rsidRPr="00ED4982" w:rsidRDefault="00AD2F09">
            <w:pPr>
              <w:pStyle w:val="TableParagraph"/>
              <w:spacing w:before="275"/>
              <w:ind w:left="12"/>
              <w:jc w:val="center"/>
              <w:rPr>
                <w:sz w:val="24"/>
                <w:szCs w:val="24"/>
              </w:rPr>
            </w:pPr>
            <w:r w:rsidRPr="00ED4982">
              <w:rPr>
                <w:spacing w:val="-2"/>
                <w:sz w:val="24"/>
                <w:szCs w:val="24"/>
              </w:rPr>
              <w:t>DISCRETO</w:t>
            </w:r>
          </w:p>
          <w:p w:rsidR="00AD2F09" w:rsidRPr="00ED4982" w:rsidRDefault="00AD2F09">
            <w:pPr>
              <w:pStyle w:val="TableParagraph"/>
              <w:spacing w:before="276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AD2F09" w:rsidRPr="00ED4982" w:rsidRDefault="00AD2F09" w:rsidP="008B1231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 assume un comportamento: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2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poco corretto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2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non sempre responsabile 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2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non sempre rispetta le regole</w:t>
            </w:r>
          </w:p>
          <w:p w:rsidR="00AD2F09" w:rsidRPr="00ED4982" w:rsidRDefault="00AD2F09" w:rsidP="00ED4982">
            <w:pPr>
              <w:pStyle w:val="TableParagraph"/>
              <w:spacing w:before="4" w:line="252" w:lineRule="auto"/>
              <w:ind w:left="191" w:right="177" w:hanging="1"/>
              <w:rPr>
                <w:bCs/>
                <w:w w:val="105"/>
                <w:sz w:val="24"/>
                <w:szCs w:val="24"/>
              </w:rPr>
            </w:pPr>
            <w:r w:rsidRPr="00ED4982">
              <w:rPr>
                <w:bCs/>
                <w:w w:val="105"/>
                <w:sz w:val="24"/>
                <w:szCs w:val="24"/>
              </w:rPr>
              <w:t>…con docenti, compagni e personale della scuola.</w:t>
            </w:r>
          </w:p>
        </w:tc>
      </w:tr>
      <w:tr w:rsidR="00AD2F09" w:rsidRPr="00ED4982" w:rsidTr="00ED4982">
        <w:trPr>
          <w:trHeight w:val="394"/>
        </w:trPr>
        <w:tc>
          <w:tcPr>
            <w:tcW w:w="8098" w:type="dxa"/>
          </w:tcPr>
          <w:p w:rsidR="00ED4982" w:rsidRPr="00ED4982" w:rsidRDefault="00ED4982" w:rsidP="00ED4982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Rispetto parziale delle regole convenute e del Regolamento d'Istituto con richiami e/o note disciplinari. (RISPETTO DELLE REGOLE)</w:t>
            </w:r>
          </w:p>
          <w:p w:rsidR="00AD2F09" w:rsidRPr="00ED4982" w:rsidRDefault="00AD2F09">
            <w:pPr>
              <w:pStyle w:val="TableParagraph"/>
              <w:spacing w:line="242" w:lineRule="auto"/>
              <w:ind w:right="164" w:firstLine="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2F09" w:rsidRPr="00ED4982" w:rsidRDefault="00AD2F09">
            <w:pPr>
              <w:pStyle w:val="TableParagraph"/>
              <w:spacing w:before="275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AD2F09" w:rsidRPr="00ED4982" w:rsidRDefault="00AD2F09" w:rsidP="00AD2F09">
            <w:pPr>
              <w:pStyle w:val="NormaleWeb"/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L’alunno/a: 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3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t>interagisce non semprein modo corretto nel gruppo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3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t>trova qualche difficoltà ad esprimere le proprie opinioni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3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lastRenderedPageBreak/>
              <w:t>qualche volta assume un comportamento corretto e rispettoso delle regole.</w:t>
            </w:r>
          </w:p>
        </w:tc>
      </w:tr>
      <w:tr w:rsidR="00AD2F09" w:rsidRPr="00ED4982" w:rsidTr="00ED4982">
        <w:trPr>
          <w:trHeight w:val="394"/>
        </w:trPr>
        <w:tc>
          <w:tcPr>
            <w:tcW w:w="8098" w:type="dxa"/>
          </w:tcPr>
          <w:p w:rsidR="00ED4982" w:rsidRPr="00ED4982" w:rsidRDefault="00ED4982" w:rsidP="00ED4982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lastRenderedPageBreak/>
              <w:t>Partecipazione discontinua alla vita della classe e alle attività scolastiche. Collaborazione non sempre attiva nei lavori di gruppo. (PARTECIPAZIONE E COLLABORAZIONE)</w:t>
            </w:r>
          </w:p>
          <w:p w:rsidR="00AD2F09" w:rsidRPr="00ED4982" w:rsidRDefault="00AD2F09">
            <w:pPr>
              <w:pStyle w:val="TableParagraph"/>
              <w:spacing w:line="242" w:lineRule="auto"/>
              <w:ind w:right="164" w:firstLine="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2F09" w:rsidRPr="00ED4982" w:rsidRDefault="00AD2F09">
            <w:pPr>
              <w:pStyle w:val="TableParagraph"/>
              <w:spacing w:before="275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AD2F09" w:rsidRPr="00ED4982" w:rsidRDefault="00AD2F09" w:rsidP="00AD2F09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 partecipa: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4"/>
              </w:numPr>
              <w:rPr>
                <w:bCs/>
              </w:rPr>
            </w:pPr>
            <w:r w:rsidRPr="00ED4982">
              <w:rPr>
                <w:bCs/>
              </w:rPr>
              <w:t>solo se sollecitato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4"/>
              </w:numPr>
              <w:rPr>
                <w:bCs/>
              </w:rPr>
            </w:pPr>
            <w:r w:rsidRPr="00ED4982">
              <w:rPr>
                <w:bCs/>
              </w:rPr>
              <w:t>in modo discontinuo</w:t>
            </w:r>
          </w:p>
          <w:p w:rsidR="00AD2F09" w:rsidRPr="00ED4982" w:rsidRDefault="00AD2F09" w:rsidP="00AD2F09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…alla vita della scuola.</w:t>
            </w:r>
          </w:p>
        </w:tc>
      </w:tr>
      <w:tr w:rsidR="00AD2F09" w:rsidRPr="00ED4982" w:rsidTr="00ED4982">
        <w:trPr>
          <w:trHeight w:val="394"/>
        </w:trPr>
        <w:tc>
          <w:tcPr>
            <w:tcW w:w="8098" w:type="dxa"/>
          </w:tcPr>
          <w:p w:rsidR="00ED4982" w:rsidRPr="00ED4982" w:rsidRDefault="00ED4982" w:rsidP="00ED4982">
            <w:pPr>
              <w:pStyle w:val="TableParagraph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 xml:space="preserve">Parziale assunzione dei propri doveri scolastici; impegno limitato alle attività che suscitano interesse; discontinuità e/o settorialità nello svolgimento di quelli extrascolastici. (AUTONOMIA E </w:t>
            </w:r>
            <w:r w:rsidRPr="00ED4982">
              <w:rPr>
                <w:spacing w:val="-2"/>
                <w:sz w:val="24"/>
                <w:szCs w:val="24"/>
              </w:rPr>
              <w:t>RESPONSABILITÀ)</w:t>
            </w:r>
          </w:p>
          <w:p w:rsidR="00AD2F09" w:rsidRPr="00ED4982" w:rsidRDefault="00AD2F09">
            <w:pPr>
              <w:pStyle w:val="TableParagraph"/>
              <w:spacing w:line="242" w:lineRule="auto"/>
              <w:ind w:right="164" w:firstLine="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2F09" w:rsidRPr="00ED4982" w:rsidRDefault="00AD2F09">
            <w:pPr>
              <w:pStyle w:val="TableParagraph"/>
              <w:spacing w:before="275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447C8C" w:rsidRPr="00ED4982" w:rsidRDefault="00ED4982" w:rsidP="00447C8C">
            <w:pPr>
              <w:pStyle w:val="NormaleWeb"/>
              <w:rPr>
                <w:bCs/>
              </w:rPr>
            </w:pPr>
            <w:r>
              <w:rPr>
                <w:bCs/>
              </w:rPr>
              <w:t>L’alunno/a s</w:t>
            </w:r>
            <w:r w:rsidR="00447C8C" w:rsidRPr="00ED4982">
              <w:rPr>
                <w:bCs/>
              </w:rPr>
              <w:t>a organizzare e portare a termine il proprio lavoro in modo:</w:t>
            </w:r>
          </w:p>
          <w:p w:rsidR="00447C8C" w:rsidRPr="00ED4982" w:rsidRDefault="00447C8C" w:rsidP="00F7755B">
            <w:pPr>
              <w:pStyle w:val="NormaleWeb"/>
              <w:numPr>
                <w:ilvl w:val="0"/>
                <w:numId w:val="25"/>
              </w:numPr>
              <w:rPr>
                <w:bCs/>
              </w:rPr>
            </w:pPr>
            <w:r w:rsidRPr="00ED4982">
              <w:rPr>
                <w:bCs/>
              </w:rPr>
              <w:t>parzialmente autonomo</w:t>
            </w:r>
          </w:p>
          <w:p w:rsidR="00AD2F09" w:rsidRPr="00ED4982" w:rsidRDefault="00447C8C" w:rsidP="00F7755B">
            <w:pPr>
              <w:pStyle w:val="NormaleWeb"/>
              <w:numPr>
                <w:ilvl w:val="0"/>
                <w:numId w:val="25"/>
              </w:numPr>
              <w:rPr>
                <w:bCs/>
              </w:rPr>
            </w:pPr>
            <w:r w:rsidRPr="00ED4982">
              <w:rPr>
                <w:bCs/>
              </w:rPr>
              <w:t>non sempre regolare.</w:t>
            </w:r>
          </w:p>
        </w:tc>
      </w:tr>
      <w:tr w:rsidR="00AD2F09" w:rsidRPr="00ED4982" w:rsidTr="00ED4982">
        <w:trPr>
          <w:trHeight w:val="394"/>
        </w:trPr>
        <w:tc>
          <w:tcPr>
            <w:tcW w:w="8098" w:type="dxa"/>
          </w:tcPr>
          <w:p w:rsidR="00AD2F09" w:rsidRPr="00ED4982" w:rsidRDefault="00ED4982">
            <w:pPr>
              <w:pStyle w:val="TableParagraph"/>
              <w:spacing w:line="242" w:lineRule="auto"/>
              <w:ind w:right="164" w:firstLine="60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 xml:space="preserve">Atteggiamento non sempre corretto nei confronti di adulti e pari. </w:t>
            </w:r>
            <w:r w:rsidRPr="00ED4982">
              <w:rPr>
                <w:spacing w:val="-2"/>
                <w:sz w:val="24"/>
                <w:szCs w:val="24"/>
              </w:rPr>
              <w:t>(RELAZIONALITÀ)</w:t>
            </w:r>
          </w:p>
        </w:tc>
        <w:tc>
          <w:tcPr>
            <w:tcW w:w="2835" w:type="dxa"/>
            <w:vMerge/>
          </w:tcPr>
          <w:p w:rsidR="00AD2F09" w:rsidRPr="00ED4982" w:rsidRDefault="00AD2F09">
            <w:pPr>
              <w:pStyle w:val="TableParagraph"/>
              <w:spacing w:before="275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447C8C" w:rsidRPr="00ED4982" w:rsidRDefault="00ED4982" w:rsidP="00447C8C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>
              <w:rPr>
                <w:bCs/>
              </w:rPr>
              <w:t>, n</w:t>
            </w:r>
            <w:r w:rsidR="00447C8C" w:rsidRPr="00ED4982">
              <w:rPr>
                <w:bCs/>
              </w:rPr>
              <w:t>el rispetto dei ruoli e delle diversità</w:t>
            </w:r>
            <w:r w:rsidR="00F7755B">
              <w:rPr>
                <w:bCs/>
              </w:rPr>
              <w:t>,</w:t>
            </w:r>
            <w:r w:rsidR="00447C8C" w:rsidRPr="00ED4982">
              <w:rPr>
                <w:bCs/>
              </w:rPr>
              <w:t xml:space="preserve"> collabora:</w:t>
            </w:r>
          </w:p>
          <w:p w:rsidR="00447C8C" w:rsidRPr="00ED4982" w:rsidRDefault="00447C8C" w:rsidP="00F7755B">
            <w:pPr>
              <w:pStyle w:val="NormaleWeb"/>
              <w:numPr>
                <w:ilvl w:val="0"/>
                <w:numId w:val="26"/>
              </w:numPr>
              <w:rPr>
                <w:bCs/>
              </w:rPr>
            </w:pPr>
            <w:r w:rsidRPr="00ED4982">
              <w:rPr>
                <w:bCs/>
              </w:rPr>
              <w:t>in modo adeguato</w:t>
            </w:r>
          </w:p>
          <w:p w:rsidR="00447C8C" w:rsidRPr="00ED4982" w:rsidRDefault="00447C8C" w:rsidP="00F7755B">
            <w:pPr>
              <w:pStyle w:val="NormaleWeb"/>
              <w:numPr>
                <w:ilvl w:val="0"/>
                <w:numId w:val="26"/>
              </w:numPr>
              <w:rPr>
                <w:bCs/>
              </w:rPr>
            </w:pPr>
            <w:r w:rsidRPr="00ED4982">
              <w:rPr>
                <w:bCs/>
              </w:rPr>
              <w:t>solitamente in modo positivo</w:t>
            </w:r>
          </w:p>
          <w:p w:rsidR="00447C8C" w:rsidRPr="00ED4982" w:rsidRDefault="00447C8C" w:rsidP="00F7755B">
            <w:pPr>
              <w:pStyle w:val="NormaleWeb"/>
              <w:numPr>
                <w:ilvl w:val="0"/>
                <w:numId w:val="26"/>
              </w:numPr>
              <w:rPr>
                <w:bCs/>
              </w:rPr>
            </w:pPr>
            <w:r w:rsidRPr="00ED4982">
              <w:rPr>
                <w:bCs/>
              </w:rPr>
              <w:t>non sempre in modo attivo</w:t>
            </w:r>
          </w:p>
          <w:p w:rsidR="00AD2F09" w:rsidRPr="00ED4982" w:rsidRDefault="00447C8C" w:rsidP="00447C8C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… con i compagni e con i docenti.</w:t>
            </w:r>
          </w:p>
        </w:tc>
      </w:tr>
      <w:tr w:rsidR="00AD2F09" w:rsidRPr="00ED4982" w:rsidTr="00ED4982">
        <w:trPr>
          <w:trHeight w:val="358"/>
        </w:trPr>
        <w:tc>
          <w:tcPr>
            <w:tcW w:w="8098" w:type="dxa"/>
          </w:tcPr>
          <w:p w:rsidR="00AD2F09" w:rsidRPr="00ED4982" w:rsidRDefault="00AD2F09">
            <w:pPr>
              <w:pStyle w:val="TableParagraph"/>
              <w:spacing w:line="237" w:lineRule="auto"/>
              <w:ind w:right="164" w:firstLine="60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Comportamento spesso poco rispettoso verso le persone, gli ambienti e i materiali della Scuola (occasionale trascuratezza/danneggiamento) (CONVIVENZA CIVILE)</w:t>
            </w:r>
          </w:p>
          <w:p w:rsidR="00AD2F09" w:rsidRPr="00ED4982" w:rsidRDefault="00AD2F09" w:rsidP="00ED49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D2F09" w:rsidRPr="00ED4982" w:rsidRDefault="00AD2F09">
            <w:pPr>
              <w:pStyle w:val="TableParagraph"/>
              <w:spacing w:before="270"/>
              <w:ind w:left="12"/>
              <w:jc w:val="center"/>
              <w:rPr>
                <w:sz w:val="24"/>
                <w:szCs w:val="24"/>
              </w:rPr>
            </w:pPr>
            <w:r w:rsidRPr="00ED4982">
              <w:rPr>
                <w:spacing w:val="-2"/>
                <w:sz w:val="24"/>
                <w:szCs w:val="24"/>
              </w:rPr>
              <w:t>SUFFICIENTE</w:t>
            </w:r>
          </w:p>
          <w:p w:rsidR="00AD2F09" w:rsidRPr="00ED4982" w:rsidRDefault="00AD2F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2F09" w:rsidRPr="00ED4982" w:rsidRDefault="00AD2F0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AD2F09" w:rsidRPr="00ED4982" w:rsidRDefault="00AD2F09" w:rsidP="00AD2F09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 assume un comportamento: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7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non sempre corretto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7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poco responsabile 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7"/>
              </w:numPr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>non sempre rispetta le regole</w:t>
            </w:r>
          </w:p>
          <w:p w:rsidR="00AD2F09" w:rsidRPr="00ED4982" w:rsidRDefault="00AD2F09" w:rsidP="00ED4982">
            <w:pPr>
              <w:pStyle w:val="TableParagraph"/>
              <w:spacing w:before="4" w:line="252" w:lineRule="auto"/>
              <w:ind w:left="191" w:right="177" w:hanging="1"/>
              <w:rPr>
                <w:bCs/>
                <w:w w:val="105"/>
                <w:sz w:val="24"/>
                <w:szCs w:val="24"/>
              </w:rPr>
            </w:pPr>
            <w:r w:rsidRPr="00ED4982">
              <w:rPr>
                <w:bCs/>
                <w:w w:val="105"/>
                <w:sz w:val="24"/>
                <w:szCs w:val="24"/>
              </w:rPr>
              <w:t>…con docenti, compagni e personale della scuola.</w:t>
            </w:r>
          </w:p>
        </w:tc>
      </w:tr>
      <w:tr w:rsidR="00AD2F09" w:rsidRPr="00ED4982" w:rsidTr="00ED4982">
        <w:trPr>
          <w:trHeight w:val="358"/>
        </w:trPr>
        <w:tc>
          <w:tcPr>
            <w:tcW w:w="8098" w:type="dxa"/>
          </w:tcPr>
          <w:p w:rsidR="00ED4982" w:rsidRPr="00ED4982" w:rsidRDefault="00ED4982" w:rsidP="00ED4982">
            <w:pPr>
              <w:pStyle w:val="TableParagraph"/>
              <w:spacing w:before="4" w:line="237" w:lineRule="auto"/>
              <w:ind w:right="164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Scarso rispetto delle regole convenute e del Regolamento d'Istituto. (RISPETTO DELLE REGOLE)</w:t>
            </w:r>
          </w:p>
          <w:p w:rsidR="00AD2F09" w:rsidRPr="00ED4982" w:rsidRDefault="00AD2F09" w:rsidP="00ED4982">
            <w:pPr>
              <w:pStyle w:val="TableParagraph"/>
              <w:spacing w:line="237" w:lineRule="auto"/>
              <w:ind w:right="16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2F09" w:rsidRPr="00ED4982" w:rsidRDefault="00AD2F09">
            <w:pPr>
              <w:pStyle w:val="TableParagraph"/>
              <w:spacing w:before="270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AD2F09" w:rsidRPr="00ED4982" w:rsidRDefault="00AD2F09" w:rsidP="00AD2F09">
            <w:pPr>
              <w:pStyle w:val="NormaleWeb"/>
              <w:rPr>
                <w:bCs/>
                <w:w w:val="105"/>
              </w:rPr>
            </w:pPr>
            <w:r w:rsidRPr="00ED4982">
              <w:rPr>
                <w:bCs/>
                <w:w w:val="105"/>
              </w:rPr>
              <w:t xml:space="preserve">L’alunno/a: </w:t>
            </w:r>
          </w:p>
          <w:p w:rsidR="00AD2F09" w:rsidRPr="00ED4982" w:rsidRDefault="00AD2F09" w:rsidP="00F7755B">
            <w:pPr>
              <w:pStyle w:val="NormaleWeb"/>
              <w:numPr>
                <w:ilvl w:val="0"/>
                <w:numId w:val="28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t>interagisce in modo poco corretto nel gruppo</w:t>
            </w:r>
          </w:p>
          <w:p w:rsidR="00AD2F09" w:rsidRPr="00ED4982" w:rsidRDefault="00447C8C" w:rsidP="00F7755B">
            <w:pPr>
              <w:pStyle w:val="NormaleWeb"/>
              <w:numPr>
                <w:ilvl w:val="0"/>
                <w:numId w:val="28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lastRenderedPageBreak/>
              <w:t>fatica</w:t>
            </w:r>
            <w:r w:rsidR="00AD2F09" w:rsidRPr="00ED4982">
              <w:rPr>
                <w:bCs/>
              </w:rPr>
              <w:t xml:space="preserve"> ad esprimere le proprie opinioni</w:t>
            </w:r>
          </w:p>
          <w:p w:rsidR="00AD2F09" w:rsidRPr="00ED4982" w:rsidRDefault="00447C8C" w:rsidP="00F7755B">
            <w:pPr>
              <w:pStyle w:val="NormaleWeb"/>
              <w:numPr>
                <w:ilvl w:val="0"/>
                <w:numId w:val="28"/>
              </w:numPr>
              <w:rPr>
                <w:bCs/>
                <w:w w:val="105"/>
              </w:rPr>
            </w:pPr>
            <w:r w:rsidRPr="00ED4982">
              <w:rPr>
                <w:bCs/>
              </w:rPr>
              <w:t>non sempre assume</w:t>
            </w:r>
            <w:r w:rsidR="00AD2F09" w:rsidRPr="00ED4982">
              <w:rPr>
                <w:bCs/>
              </w:rPr>
              <w:t xml:space="preserve"> un comportamento corretto e rispettoso delle regole.</w:t>
            </w:r>
          </w:p>
        </w:tc>
      </w:tr>
      <w:tr w:rsidR="00AD2F09" w:rsidRPr="00ED4982" w:rsidTr="00ED4982">
        <w:trPr>
          <w:trHeight w:val="358"/>
        </w:trPr>
        <w:tc>
          <w:tcPr>
            <w:tcW w:w="8098" w:type="dxa"/>
          </w:tcPr>
          <w:p w:rsidR="00ED4982" w:rsidRPr="00ED4982" w:rsidRDefault="00ED4982" w:rsidP="00ED4982">
            <w:pPr>
              <w:pStyle w:val="TableParagraph"/>
              <w:spacing w:before="3" w:line="275" w:lineRule="exact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lastRenderedPageBreak/>
              <w:t>Scarsa partecipazione alla vita della classe e alle attività</w:t>
            </w:r>
            <w:r w:rsidRPr="00ED4982">
              <w:rPr>
                <w:spacing w:val="-2"/>
                <w:sz w:val="24"/>
                <w:szCs w:val="24"/>
              </w:rPr>
              <w:t xml:space="preserve"> scolastiche.</w:t>
            </w:r>
          </w:p>
          <w:p w:rsidR="00AD2F09" w:rsidRPr="00ED4982" w:rsidRDefault="00ED4982" w:rsidP="00ED4982">
            <w:pPr>
              <w:pStyle w:val="TableParagraph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>Mancanza di collaborazione nei lavori di gruppo. (PARTECIPAZIONE E COLLABORAZIONE)</w:t>
            </w:r>
          </w:p>
        </w:tc>
        <w:tc>
          <w:tcPr>
            <w:tcW w:w="2835" w:type="dxa"/>
            <w:vMerge/>
          </w:tcPr>
          <w:p w:rsidR="00AD2F09" w:rsidRPr="00ED4982" w:rsidRDefault="00AD2F09">
            <w:pPr>
              <w:pStyle w:val="TableParagraph"/>
              <w:spacing w:before="270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447C8C" w:rsidRPr="00ED4982" w:rsidRDefault="00447C8C" w:rsidP="00447C8C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 partecipa:</w:t>
            </w:r>
          </w:p>
          <w:p w:rsidR="00447C8C" w:rsidRPr="00ED4982" w:rsidRDefault="00447C8C" w:rsidP="00156BA5">
            <w:pPr>
              <w:pStyle w:val="NormaleWeb"/>
              <w:numPr>
                <w:ilvl w:val="0"/>
                <w:numId w:val="29"/>
              </w:numPr>
              <w:rPr>
                <w:bCs/>
              </w:rPr>
            </w:pPr>
            <w:r w:rsidRPr="00ED4982">
              <w:rPr>
                <w:bCs/>
              </w:rPr>
              <w:t>in modo superficiale</w:t>
            </w:r>
          </w:p>
          <w:p w:rsidR="00447C8C" w:rsidRPr="00ED4982" w:rsidRDefault="00447C8C" w:rsidP="00156BA5">
            <w:pPr>
              <w:pStyle w:val="NormaleWeb"/>
              <w:numPr>
                <w:ilvl w:val="0"/>
                <w:numId w:val="29"/>
              </w:numPr>
              <w:rPr>
                <w:bCs/>
              </w:rPr>
            </w:pPr>
            <w:r w:rsidRPr="00ED4982">
              <w:rPr>
                <w:bCs/>
              </w:rPr>
              <w:t>in modo non pertinente</w:t>
            </w:r>
          </w:p>
          <w:p w:rsidR="00447C8C" w:rsidRPr="00ED4982" w:rsidRDefault="00447C8C" w:rsidP="00156BA5">
            <w:pPr>
              <w:pStyle w:val="NormaleWeb"/>
              <w:numPr>
                <w:ilvl w:val="0"/>
                <w:numId w:val="29"/>
              </w:numPr>
              <w:rPr>
                <w:bCs/>
              </w:rPr>
            </w:pPr>
            <w:r w:rsidRPr="00ED4982">
              <w:rPr>
                <w:bCs/>
              </w:rPr>
              <w:t>in modo discontinuo</w:t>
            </w:r>
          </w:p>
          <w:p w:rsidR="00AD2F09" w:rsidRPr="00ED4982" w:rsidRDefault="00447C8C" w:rsidP="00447C8C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…alla vita della scuola.</w:t>
            </w:r>
          </w:p>
        </w:tc>
      </w:tr>
      <w:tr w:rsidR="00AD2F09" w:rsidRPr="00ED4982" w:rsidTr="00ED4982">
        <w:trPr>
          <w:trHeight w:val="358"/>
        </w:trPr>
        <w:tc>
          <w:tcPr>
            <w:tcW w:w="8098" w:type="dxa"/>
          </w:tcPr>
          <w:p w:rsidR="00ED4982" w:rsidRPr="00ED4982" w:rsidRDefault="00ED4982" w:rsidP="00ED4982">
            <w:pPr>
              <w:pStyle w:val="TableParagraph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 xml:space="preserve">Scarsa assunzione dei propri doveri scolastici ed extrascolastici. Scarso impegno. (AUTONOMIA E </w:t>
            </w:r>
            <w:r w:rsidRPr="00ED4982">
              <w:rPr>
                <w:spacing w:val="-2"/>
                <w:sz w:val="24"/>
                <w:szCs w:val="24"/>
              </w:rPr>
              <w:t>RESPONSABILITÀ)</w:t>
            </w:r>
          </w:p>
          <w:p w:rsidR="00AD2F09" w:rsidRPr="00ED4982" w:rsidRDefault="00AD2F09">
            <w:pPr>
              <w:pStyle w:val="TableParagraph"/>
              <w:spacing w:line="237" w:lineRule="auto"/>
              <w:ind w:right="164" w:firstLine="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2F09" w:rsidRPr="00ED4982" w:rsidRDefault="00AD2F09">
            <w:pPr>
              <w:pStyle w:val="TableParagraph"/>
              <w:spacing w:before="270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447C8C" w:rsidRPr="00ED4982" w:rsidRDefault="003F29AD" w:rsidP="00447C8C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>
              <w:rPr>
                <w:bCs/>
              </w:rPr>
              <w:t>s</w:t>
            </w:r>
            <w:r w:rsidR="00447C8C" w:rsidRPr="00ED4982">
              <w:rPr>
                <w:bCs/>
              </w:rPr>
              <w:t>a organizzare e portare a termine il proprio lavoro:</w:t>
            </w:r>
          </w:p>
          <w:p w:rsidR="00447C8C" w:rsidRPr="00ED4982" w:rsidRDefault="00447C8C" w:rsidP="00156BA5">
            <w:pPr>
              <w:pStyle w:val="NormaleWeb"/>
              <w:numPr>
                <w:ilvl w:val="0"/>
                <w:numId w:val="30"/>
              </w:numPr>
              <w:rPr>
                <w:bCs/>
              </w:rPr>
            </w:pPr>
            <w:r w:rsidRPr="00ED4982">
              <w:rPr>
                <w:bCs/>
              </w:rPr>
              <w:t>in modo parzialmente autonomo</w:t>
            </w:r>
          </w:p>
          <w:p w:rsidR="00447C8C" w:rsidRPr="00ED4982" w:rsidRDefault="00447C8C" w:rsidP="00156BA5">
            <w:pPr>
              <w:pStyle w:val="NormaleWeb"/>
              <w:numPr>
                <w:ilvl w:val="0"/>
                <w:numId w:val="30"/>
              </w:numPr>
              <w:rPr>
                <w:bCs/>
              </w:rPr>
            </w:pPr>
            <w:r w:rsidRPr="00ED4982">
              <w:rPr>
                <w:bCs/>
              </w:rPr>
              <w:t>in modo discontinuo</w:t>
            </w:r>
          </w:p>
          <w:p w:rsidR="00AD2F09" w:rsidRPr="00ED4982" w:rsidRDefault="00447C8C" w:rsidP="00156BA5">
            <w:pPr>
              <w:pStyle w:val="NormaleWeb"/>
              <w:numPr>
                <w:ilvl w:val="0"/>
                <w:numId w:val="30"/>
              </w:numPr>
              <w:rPr>
                <w:bCs/>
              </w:rPr>
            </w:pPr>
            <w:r w:rsidRPr="00ED4982">
              <w:rPr>
                <w:bCs/>
              </w:rPr>
              <w:t>con l’aiuto dell’insegnante.</w:t>
            </w:r>
          </w:p>
        </w:tc>
      </w:tr>
      <w:tr w:rsidR="00AD2F09" w:rsidRPr="00ED4982" w:rsidTr="00ED4982">
        <w:trPr>
          <w:trHeight w:val="358"/>
        </w:trPr>
        <w:tc>
          <w:tcPr>
            <w:tcW w:w="8098" w:type="dxa"/>
          </w:tcPr>
          <w:p w:rsidR="00AD2F09" w:rsidRPr="00ED4982" w:rsidRDefault="00447C8C">
            <w:pPr>
              <w:pStyle w:val="TableParagraph"/>
              <w:spacing w:line="237" w:lineRule="auto"/>
              <w:ind w:right="164" w:firstLine="60"/>
              <w:rPr>
                <w:sz w:val="24"/>
                <w:szCs w:val="24"/>
              </w:rPr>
            </w:pPr>
            <w:r w:rsidRPr="00ED4982">
              <w:rPr>
                <w:sz w:val="24"/>
                <w:szCs w:val="24"/>
              </w:rPr>
              <w:t xml:space="preserve">Atteggiamento generalmente poco corretto nei confronti di adulti e pari. </w:t>
            </w:r>
            <w:r w:rsidRPr="00ED4982">
              <w:rPr>
                <w:spacing w:val="-2"/>
                <w:sz w:val="24"/>
                <w:szCs w:val="24"/>
              </w:rPr>
              <w:t>(RELAZIONALITÀ)</w:t>
            </w:r>
          </w:p>
        </w:tc>
        <w:tc>
          <w:tcPr>
            <w:tcW w:w="2835" w:type="dxa"/>
            <w:vMerge/>
          </w:tcPr>
          <w:p w:rsidR="00AD2F09" w:rsidRPr="00ED4982" w:rsidRDefault="00AD2F09">
            <w:pPr>
              <w:pStyle w:val="TableParagraph"/>
              <w:spacing w:before="270"/>
              <w:ind w:left="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97" w:type="dxa"/>
          </w:tcPr>
          <w:p w:rsidR="00447C8C" w:rsidRPr="00ED4982" w:rsidRDefault="003F29AD" w:rsidP="00447C8C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L’alunno/a</w:t>
            </w:r>
            <w:r>
              <w:rPr>
                <w:bCs/>
              </w:rPr>
              <w:t>, n</w:t>
            </w:r>
            <w:r w:rsidR="00447C8C" w:rsidRPr="00ED4982">
              <w:rPr>
                <w:bCs/>
              </w:rPr>
              <w:t>el rispetto dei ruoli e delle diversità</w:t>
            </w:r>
            <w:r w:rsidR="00156BA5">
              <w:rPr>
                <w:bCs/>
              </w:rPr>
              <w:t>,</w:t>
            </w:r>
            <w:r w:rsidR="00447C8C" w:rsidRPr="00ED4982">
              <w:rPr>
                <w:bCs/>
              </w:rPr>
              <w:t xml:space="preserve"> collabora:</w:t>
            </w:r>
          </w:p>
          <w:p w:rsidR="00447C8C" w:rsidRPr="00ED4982" w:rsidRDefault="00447C8C" w:rsidP="00156BA5">
            <w:pPr>
              <w:pStyle w:val="NormaleWeb"/>
              <w:numPr>
                <w:ilvl w:val="0"/>
                <w:numId w:val="31"/>
              </w:numPr>
              <w:rPr>
                <w:bCs/>
              </w:rPr>
            </w:pPr>
            <w:r w:rsidRPr="00ED4982">
              <w:rPr>
                <w:bCs/>
              </w:rPr>
              <w:t>non sempre in modo positivo</w:t>
            </w:r>
          </w:p>
          <w:p w:rsidR="00447C8C" w:rsidRPr="00ED4982" w:rsidRDefault="00447C8C" w:rsidP="00156BA5">
            <w:pPr>
              <w:pStyle w:val="NormaleWeb"/>
              <w:numPr>
                <w:ilvl w:val="0"/>
                <w:numId w:val="31"/>
              </w:numPr>
              <w:rPr>
                <w:bCs/>
              </w:rPr>
            </w:pPr>
            <w:r w:rsidRPr="00ED4982">
              <w:rPr>
                <w:bCs/>
              </w:rPr>
              <w:t>solo se sollecitato</w:t>
            </w:r>
          </w:p>
          <w:p w:rsidR="00447C8C" w:rsidRPr="00ED4982" w:rsidRDefault="00447C8C" w:rsidP="00156BA5">
            <w:pPr>
              <w:pStyle w:val="NormaleWeb"/>
              <w:numPr>
                <w:ilvl w:val="0"/>
                <w:numId w:val="31"/>
              </w:numPr>
              <w:rPr>
                <w:bCs/>
              </w:rPr>
            </w:pPr>
            <w:r w:rsidRPr="00ED4982">
              <w:rPr>
                <w:bCs/>
              </w:rPr>
              <w:t>in modo poco responsabile</w:t>
            </w:r>
          </w:p>
          <w:p w:rsidR="00AD2F09" w:rsidRPr="00ED4982" w:rsidRDefault="00447C8C" w:rsidP="00447C8C">
            <w:pPr>
              <w:pStyle w:val="NormaleWeb"/>
              <w:rPr>
                <w:bCs/>
              </w:rPr>
            </w:pPr>
            <w:r w:rsidRPr="00ED4982">
              <w:rPr>
                <w:bCs/>
              </w:rPr>
              <w:t>… con i compagni e con i docenti.</w:t>
            </w:r>
          </w:p>
        </w:tc>
      </w:tr>
    </w:tbl>
    <w:p w:rsidR="00DD5CE0" w:rsidRPr="00ED4982" w:rsidRDefault="00DD5CE0">
      <w:pPr>
        <w:pStyle w:val="Corpodeltesto"/>
        <w:spacing w:before="15"/>
        <w:rPr>
          <w:b/>
        </w:rPr>
      </w:pPr>
    </w:p>
    <w:p w:rsidR="00DD5CE0" w:rsidRPr="00ED4982" w:rsidRDefault="00DD5CE0" w:rsidP="007224A6">
      <w:pPr>
        <w:rPr>
          <w:rFonts w:ascii="Verdana" w:hAnsi="Verdana"/>
          <w:i/>
          <w:sz w:val="24"/>
          <w:szCs w:val="24"/>
        </w:rPr>
      </w:pPr>
    </w:p>
    <w:sectPr w:rsidR="00DD5CE0" w:rsidRPr="00ED4982" w:rsidSect="00DD5CE0">
      <w:type w:val="continuous"/>
      <w:pgSz w:w="16840" w:h="11900" w:orient="landscape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0CC"/>
    <w:multiLevelType w:val="hybridMultilevel"/>
    <w:tmpl w:val="694E437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8055555"/>
    <w:multiLevelType w:val="hybridMultilevel"/>
    <w:tmpl w:val="ED96176C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">
    <w:nsid w:val="09842E81"/>
    <w:multiLevelType w:val="hybridMultilevel"/>
    <w:tmpl w:val="36C811F8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3">
    <w:nsid w:val="0C607B1C"/>
    <w:multiLevelType w:val="hybridMultilevel"/>
    <w:tmpl w:val="77DA6C32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4">
    <w:nsid w:val="12FE3F55"/>
    <w:multiLevelType w:val="hybridMultilevel"/>
    <w:tmpl w:val="9F864B32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5">
    <w:nsid w:val="13E55ADD"/>
    <w:multiLevelType w:val="hybridMultilevel"/>
    <w:tmpl w:val="5E86A7E2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6">
    <w:nsid w:val="1563384C"/>
    <w:multiLevelType w:val="hybridMultilevel"/>
    <w:tmpl w:val="D670046C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7">
    <w:nsid w:val="15FF0B38"/>
    <w:multiLevelType w:val="hybridMultilevel"/>
    <w:tmpl w:val="BE1821B2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8">
    <w:nsid w:val="165501F1"/>
    <w:multiLevelType w:val="hybridMultilevel"/>
    <w:tmpl w:val="645CACBA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9">
    <w:nsid w:val="1FCD22F4"/>
    <w:multiLevelType w:val="hybridMultilevel"/>
    <w:tmpl w:val="2D9C2774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0">
    <w:nsid w:val="22E308C7"/>
    <w:multiLevelType w:val="hybridMultilevel"/>
    <w:tmpl w:val="F0241FB2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1">
    <w:nsid w:val="2F550E22"/>
    <w:multiLevelType w:val="hybridMultilevel"/>
    <w:tmpl w:val="D29AFE20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2">
    <w:nsid w:val="39B17C44"/>
    <w:multiLevelType w:val="hybridMultilevel"/>
    <w:tmpl w:val="16589B40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3">
    <w:nsid w:val="3A273B82"/>
    <w:multiLevelType w:val="hybridMultilevel"/>
    <w:tmpl w:val="5DCCD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E5221"/>
    <w:multiLevelType w:val="hybridMultilevel"/>
    <w:tmpl w:val="E1A8ADDA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5">
    <w:nsid w:val="3D7B5E0C"/>
    <w:multiLevelType w:val="hybridMultilevel"/>
    <w:tmpl w:val="7E306210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6">
    <w:nsid w:val="43990BAE"/>
    <w:multiLevelType w:val="hybridMultilevel"/>
    <w:tmpl w:val="94A898D0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7">
    <w:nsid w:val="43F018C4"/>
    <w:multiLevelType w:val="hybridMultilevel"/>
    <w:tmpl w:val="81BCA756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8">
    <w:nsid w:val="444261F4"/>
    <w:multiLevelType w:val="hybridMultilevel"/>
    <w:tmpl w:val="416E8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D08E4"/>
    <w:multiLevelType w:val="hybridMultilevel"/>
    <w:tmpl w:val="A7DAC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E0519"/>
    <w:multiLevelType w:val="hybridMultilevel"/>
    <w:tmpl w:val="890C0B10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1">
    <w:nsid w:val="560A73F0"/>
    <w:multiLevelType w:val="hybridMultilevel"/>
    <w:tmpl w:val="0734B724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2">
    <w:nsid w:val="562100F6"/>
    <w:multiLevelType w:val="hybridMultilevel"/>
    <w:tmpl w:val="AC04BF80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3">
    <w:nsid w:val="58337594"/>
    <w:multiLevelType w:val="hybridMultilevel"/>
    <w:tmpl w:val="E5F2324C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4">
    <w:nsid w:val="5BBF6868"/>
    <w:multiLevelType w:val="hybridMultilevel"/>
    <w:tmpl w:val="66EE344C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5">
    <w:nsid w:val="66F05FBE"/>
    <w:multiLevelType w:val="hybridMultilevel"/>
    <w:tmpl w:val="9CA6053E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6">
    <w:nsid w:val="6E364E52"/>
    <w:multiLevelType w:val="hybridMultilevel"/>
    <w:tmpl w:val="ACF6C90E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7">
    <w:nsid w:val="6EE21D7B"/>
    <w:multiLevelType w:val="hybridMultilevel"/>
    <w:tmpl w:val="BE4CF35A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8">
    <w:nsid w:val="74DE3FC9"/>
    <w:multiLevelType w:val="hybridMultilevel"/>
    <w:tmpl w:val="68F60F38"/>
    <w:lvl w:ilvl="0" w:tplc="7D662208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9">
    <w:nsid w:val="79AB71DF"/>
    <w:multiLevelType w:val="hybridMultilevel"/>
    <w:tmpl w:val="890C3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35D99"/>
    <w:multiLevelType w:val="hybridMultilevel"/>
    <w:tmpl w:val="F410C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13"/>
  </w:num>
  <w:num w:numId="5">
    <w:abstractNumId w:val="29"/>
  </w:num>
  <w:num w:numId="6">
    <w:abstractNumId w:val="19"/>
  </w:num>
  <w:num w:numId="7">
    <w:abstractNumId w:val="22"/>
  </w:num>
  <w:num w:numId="8">
    <w:abstractNumId w:val="2"/>
  </w:num>
  <w:num w:numId="9">
    <w:abstractNumId w:val="27"/>
  </w:num>
  <w:num w:numId="10">
    <w:abstractNumId w:val="10"/>
  </w:num>
  <w:num w:numId="11">
    <w:abstractNumId w:val="15"/>
  </w:num>
  <w:num w:numId="12">
    <w:abstractNumId w:val="12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1"/>
  </w:num>
  <w:num w:numId="18">
    <w:abstractNumId w:val="28"/>
  </w:num>
  <w:num w:numId="19">
    <w:abstractNumId w:val="11"/>
  </w:num>
  <w:num w:numId="20">
    <w:abstractNumId w:val="25"/>
  </w:num>
  <w:num w:numId="21">
    <w:abstractNumId w:val="14"/>
  </w:num>
  <w:num w:numId="22">
    <w:abstractNumId w:val="4"/>
  </w:num>
  <w:num w:numId="23">
    <w:abstractNumId w:val="8"/>
  </w:num>
  <w:num w:numId="24">
    <w:abstractNumId w:val="26"/>
  </w:num>
  <w:num w:numId="25">
    <w:abstractNumId w:val="20"/>
  </w:num>
  <w:num w:numId="26">
    <w:abstractNumId w:val="24"/>
  </w:num>
  <w:num w:numId="27">
    <w:abstractNumId w:val="21"/>
  </w:num>
  <w:num w:numId="28">
    <w:abstractNumId w:val="16"/>
  </w:num>
  <w:num w:numId="29">
    <w:abstractNumId w:val="23"/>
  </w:num>
  <w:num w:numId="30">
    <w:abstractNumId w:val="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D5CE0"/>
    <w:rsid w:val="0006183E"/>
    <w:rsid w:val="00131C82"/>
    <w:rsid w:val="001379A0"/>
    <w:rsid w:val="00156BA5"/>
    <w:rsid w:val="002B2620"/>
    <w:rsid w:val="003E5575"/>
    <w:rsid w:val="003F29AD"/>
    <w:rsid w:val="00447C8C"/>
    <w:rsid w:val="00655129"/>
    <w:rsid w:val="007224A6"/>
    <w:rsid w:val="00784A94"/>
    <w:rsid w:val="007D7901"/>
    <w:rsid w:val="00836F32"/>
    <w:rsid w:val="008729E5"/>
    <w:rsid w:val="008B1231"/>
    <w:rsid w:val="009B1338"/>
    <w:rsid w:val="009C2B10"/>
    <w:rsid w:val="009E43F5"/>
    <w:rsid w:val="00AD2F09"/>
    <w:rsid w:val="00C357EE"/>
    <w:rsid w:val="00D803D3"/>
    <w:rsid w:val="00DD5CE0"/>
    <w:rsid w:val="00E7517E"/>
    <w:rsid w:val="00ED4982"/>
    <w:rsid w:val="00F03CA2"/>
    <w:rsid w:val="00F5295D"/>
    <w:rsid w:val="00F7755B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5CE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5CE0"/>
    <w:rPr>
      <w:sz w:val="24"/>
      <w:szCs w:val="24"/>
    </w:rPr>
  </w:style>
  <w:style w:type="paragraph" w:styleId="Titolo">
    <w:name w:val="Title"/>
    <w:basedOn w:val="Normale"/>
    <w:uiPriority w:val="1"/>
    <w:qFormat/>
    <w:rsid w:val="00DD5CE0"/>
    <w:pPr>
      <w:spacing w:before="76"/>
      <w:ind w:left="1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5CE0"/>
  </w:style>
  <w:style w:type="paragraph" w:customStyle="1" w:styleId="TableParagraph">
    <w:name w:val="Table Paragraph"/>
    <w:basedOn w:val="Normale"/>
    <w:uiPriority w:val="1"/>
    <w:qFormat/>
    <w:rsid w:val="00DD5CE0"/>
    <w:pPr>
      <w:ind w:left="110"/>
    </w:pPr>
  </w:style>
  <w:style w:type="paragraph" w:styleId="NormaleWeb">
    <w:name w:val="Normal (Web)"/>
    <w:basedOn w:val="Normale"/>
    <w:uiPriority w:val="99"/>
    <w:unhideWhenUsed/>
    <w:rsid w:val="007D79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55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amministrativo4</cp:lastModifiedBy>
  <cp:revision>2</cp:revision>
  <dcterms:created xsi:type="dcterms:W3CDTF">2024-10-25T05:44:00Z</dcterms:created>
  <dcterms:modified xsi:type="dcterms:W3CDTF">2024-10-25T05:44:00Z</dcterms:modified>
</cp:coreProperties>
</file>